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C8" w:rsidRPr="00284E07" w:rsidRDefault="002825C8" w:rsidP="002825C8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84E07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2825C8" w:rsidRPr="00284E07" w:rsidRDefault="002825C8" w:rsidP="002825C8">
      <w:pPr>
        <w:pStyle w:val="a3"/>
        <w:jc w:val="center"/>
        <w:rPr>
          <w:rFonts w:ascii="Times New Roman" w:hAnsi="Times New Roman"/>
          <w:b/>
          <w:sz w:val="28"/>
        </w:rPr>
      </w:pPr>
      <w:r w:rsidRPr="00284E07">
        <w:rPr>
          <w:rFonts w:ascii="Times New Roman" w:hAnsi="Times New Roman"/>
          <w:b/>
          <w:sz w:val="28"/>
        </w:rPr>
        <w:t>«</w:t>
      </w:r>
      <w:proofErr w:type="spellStart"/>
      <w:r w:rsidRPr="00284E07">
        <w:rPr>
          <w:rFonts w:ascii="Times New Roman" w:hAnsi="Times New Roman"/>
          <w:b/>
          <w:sz w:val="28"/>
        </w:rPr>
        <w:t>Почтовская</w:t>
      </w:r>
      <w:proofErr w:type="spellEnd"/>
      <w:r w:rsidRPr="00284E07">
        <w:rPr>
          <w:rFonts w:ascii="Times New Roman" w:hAnsi="Times New Roman"/>
          <w:b/>
          <w:sz w:val="28"/>
        </w:rPr>
        <w:t xml:space="preserve"> средняя общеобразовательная школа»</w:t>
      </w:r>
    </w:p>
    <w:p w:rsidR="002825C8" w:rsidRPr="00284E07" w:rsidRDefault="002825C8" w:rsidP="002825C8">
      <w:pPr>
        <w:pStyle w:val="a3"/>
        <w:jc w:val="center"/>
        <w:rPr>
          <w:rFonts w:ascii="Times New Roman" w:hAnsi="Times New Roman"/>
          <w:b/>
          <w:sz w:val="28"/>
        </w:rPr>
      </w:pPr>
      <w:r w:rsidRPr="00284E07">
        <w:rPr>
          <w:rFonts w:ascii="Times New Roman" w:hAnsi="Times New Roman"/>
          <w:b/>
          <w:sz w:val="28"/>
        </w:rPr>
        <w:t>Бахчисарайского района Республики Крым</w:t>
      </w:r>
    </w:p>
    <w:p w:rsidR="002825C8" w:rsidRPr="00284E07" w:rsidRDefault="00E86D60" w:rsidP="002825C8">
      <w:pPr>
        <w:pStyle w:val="a3"/>
        <w:jc w:val="center"/>
      </w:pPr>
      <w:r>
        <w:rPr>
          <w:rFonts w:ascii="Times New Roman" w:hAnsi="Times New Roman"/>
          <w:b/>
          <w:sz w:val="28"/>
        </w:rPr>
        <w:pict>
          <v:shape id="_x0000_i1028" type="#_x0000_t75" style="width:450pt;height:7.5pt" o:hrpct="0" o:hralign="center" o:hr="t">
            <v:imagedata r:id="rId8" o:title=""/>
          </v:shape>
        </w:pict>
      </w: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Pr="00284E07" w:rsidRDefault="002825C8" w:rsidP="002825C8">
      <w:pPr>
        <w:jc w:val="center"/>
        <w:rPr>
          <w:sz w:val="52"/>
          <w:szCs w:val="52"/>
        </w:rPr>
      </w:pPr>
    </w:p>
    <w:p w:rsidR="002825C8" w:rsidRDefault="002825C8" w:rsidP="005755BB">
      <w:pPr>
        <w:shd w:val="clear" w:color="auto" w:fill="FFFFFF"/>
        <w:ind w:left="34" w:right="-8"/>
        <w:jc w:val="center"/>
        <w:rPr>
          <w:b/>
          <w:sz w:val="40"/>
        </w:rPr>
      </w:pPr>
      <w:r w:rsidRPr="00284E07">
        <w:rPr>
          <w:b/>
          <w:sz w:val="40"/>
        </w:rPr>
        <w:t xml:space="preserve">ПОЛОЖЕНИЕ </w:t>
      </w:r>
    </w:p>
    <w:p w:rsidR="002825C8" w:rsidRPr="00284E07" w:rsidRDefault="002825C8" w:rsidP="002825C8">
      <w:pPr>
        <w:shd w:val="clear" w:color="auto" w:fill="FFFFFF"/>
        <w:spacing w:after="0"/>
        <w:ind w:left="34"/>
        <w:jc w:val="center"/>
        <w:rPr>
          <w:b/>
          <w:sz w:val="40"/>
        </w:rPr>
      </w:pPr>
    </w:p>
    <w:p w:rsidR="00F10FA2" w:rsidRPr="005755BB" w:rsidRDefault="00F10FA2" w:rsidP="005755BB">
      <w:pPr>
        <w:ind w:left="0" w:right="-8"/>
        <w:jc w:val="center"/>
        <w:rPr>
          <w:b/>
          <w:sz w:val="40"/>
          <w:szCs w:val="40"/>
        </w:rPr>
      </w:pPr>
      <w:r w:rsidRPr="005755BB">
        <w:rPr>
          <w:b/>
          <w:sz w:val="40"/>
          <w:szCs w:val="40"/>
        </w:rPr>
        <w:t xml:space="preserve">о порядке проведения текущего контроля успеваемости и промежуточной аттестации обучающихся </w:t>
      </w:r>
    </w:p>
    <w:p w:rsidR="002825C8" w:rsidRPr="00284E07" w:rsidRDefault="002825C8" w:rsidP="005755BB">
      <w:pPr>
        <w:ind w:left="0" w:right="-8"/>
        <w:jc w:val="center"/>
        <w:rPr>
          <w:sz w:val="40"/>
        </w:rPr>
      </w:pPr>
      <w:r w:rsidRPr="005755BB">
        <w:rPr>
          <w:b/>
          <w:sz w:val="40"/>
          <w:szCs w:val="40"/>
        </w:rPr>
        <w:t xml:space="preserve">в </w:t>
      </w:r>
      <w:proofErr w:type="gramStart"/>
      <w:r w:rsidRPr="005755BB">
        <w:rPr>
          <w:b/>
          <w:sz w:val="40"/>
          <w:szCs w:val="40"/>
        </w:rPr>
        <w:t>МБОУ  «</w:t>
      </w:r>
      <w:proofErr w:type="spellStart"/>
      <w:proofErr w:type="gramEnd"/>
      <w:r w:rsidRPr="005755BB">
        <w:rPr>
          <w:b/>
          <w:sz w:val="40"/>
          <w:szCs w:val="40"/>
        </w:rPr>
        <w:t>Почтовская</w:t>
      </w:r>
      <w:proofErr w:type="spellEnd"/>
      <w:r w:rsidRPr="005755BB">
        <w:rPr>
          <w:b/>
          <w:sz w:val="40"/>
          <w:szCs w:val="40"/>
        </w:rPr>
        <w:t xml:space="preserve"> СОШ</w:t>
      </w:r>
      <w:r w:rsidRPr="00284E07">
        <w:rPr>
          <w:b/>
          <w:sz w:val="40"/>
        </w:rPr>
        <w:t>»</w:t>
      </w:r>
    </w:p>
    <w:p w:rsidR="002825C8" w:rsidRPr="00284E07" w:rsidRDefault="002825C8" w:rsidP="002825C8"/>
    <w:p w:rsidR="002825C8" w:rsidRPr="00284E07" w:rsidRDefault="002825C8" w:rsidP="002825C8">
      <w:pPr>
        <w:pStyle w:val="a4"/>
        <w:spacing w:before="0" w:after="0"/>
        <w:jc w:val="center"/>
        <w:rPr>
          <w:b/>
          <w:sz w:val="52"/>
          <w:szCs w:val="52"/>
        </w:rPr>
      </w:pPr>
    </w:p>
    <w:p w:rsidR="002825C8" w:rsidRPr="00284E07" w:rsidRDefault="002825C8" w:rsidP="002825C8">
      <w:pPr>
        <w:pStyle w:val="a4"/>
        <w:spacing w:before="0" w:after="0"/>
        <w:jc w:val="center"/>
        <w:rPr>
          <w:sz w:val="52"/>
          <w:szCs w:val="52"/>
        </w:rPr>
      </w:pPr>
    </w:p>
    <w:p w:rsidR="002825C8" w:rsidRPr="00284E07" w:rsidRDefault="002825C8" w:rsidP="002825C8">
      <w:pPr>
        <w:rPr>
          <w:b/>
          <w:sz w:val="28"/>
        </w:rPr>
      </w:pPr>
    </w:p>
    <w:p w:rsidR="002825C8" w:rsidRPr="00284E07" w:rsidRDefault="002825C8" w:rsidP="002825C8">
      <w:pPr>
        <w:jc w:val="center"/>
        <w:rPr>
          <w:b/>
          <w:sz w:val="28"/>
        </w:rPr>
      </w:pPr>
    </w:p>
    <w:p w:rsidR="002825C8" w:rsidRDefault="002825C8" w:rsidP="002825C8">
      <w:pPr>
        <w:jc w:val="center"/>
        <w:rPr>
          <w:b/>
          <w:sz w:val="28"/>
        </w:rPr>
      </w:pPr>
    </w:p>
    <w:p w:rsidR="002825C8" w:rsidRPr="00284E07" w:rsidRDefault="002825C8" w:rsidP="002825C8">
      <w:pPr>
        <w:jc w:val="center"/>
        <w:rPr>
          <w:b/>
          <w:sz w:val="28"/>
        </w:rPr>
      </w:pPr>
    </w:p>
    <w:p w:rsidR="002825C8" w:rsidRDefault="002825C8" w:rsidP="002825C8">
      <w:pPr>
        <w:rPr>
          <w:b/>
          <w:sz w:val="28"/>
        </w:rPr>
      </w:pPr>
    </w:p>
    <w:p w:rsidR="002825C8" w:rsidRDefault="002825C8" w:rsidP="002825C8">
      <w:pPr>
        <w:rPr>
          <w:b/>
          <w:sz w:val="28"/>
        </w:rPr>
      </w:pPr>
    </w:p>
    <w:p w:rsidR="002825C8" w:rsidRDefault="002825C8" w:rsidP="002825C8">
      <w:pPr>
        <w:rPr>
          <w:b/>
          <w:sz w:val="28"/>
        </w:rPr>
      </w:pPr>
    </w:p>
    <w:p w:rsidR="002825C8" w:rsidRPr="00284E07" w:rsidRDefault="002825C8" w:rsidP="005755BB">
      <w:pPr>
        <w:ind w:left="0" w:firstLine="0"/>
        <w:rPr>
          <w:b/>
          <w:sz w:val="28"/>
        </w:rPr>
      </w:pPr>
    </w:p>
    <w:p w:rsidR="002825C8" w:rsidRPr="00284E07" w:rsidRDefault="002825C8" w:rsidP="002825C8">
      <w:pPr>
        <w:jc w:val="center"/>
        <w:rPr>
          <w:b/>
          <w:sz w:val="28"/>
        </w:rPr>
      </w:pPr>
    </w:p>
    <w:p w:rsidR="002825C8" w:rsidRPr="00284E07" w:rsidRDefault="002825C8" w:rsidP="002825C8">
      <w:pPr>
        <w:jc w:val="center"/>
        <w:rPr>
          <w:b/>
          <w:sz w:val="28"/>
        </w:rPr>
      </w:pPr>
      <w:r w:rsidRPr="00284E07">
        <w:rPr>
          <w:b/>
          <w:sz w:val="28"/>
        </w:rPr>
        <w:t>2022 г.</w:t>
      </w:r>
    </w:p>
    <w:p w:rsidR="002825C8" w:rsidRPr="00284E07" w:rsidRDefault="002825C8" w:rsidP="002825C8">
      <w:pPr>
        <w:pStyle w:val="a5"/>
        <w:ind w:left="0" w:firstLine="0"/>
        <w:rPr>
          <w:sz w:val="24"/>
        </w:rPr>
      </w:pPr>
      <w:r w:rsidRPr="00284E07">
        <w:rPr>
          <w:sz w:val="24"/>
        </w:rPr>
        <w:lastRenderedPageBreak/>
        <w:t xml:space="preserve">Принято    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>УТВЕРЖДАЮ:</w:t>
      </w:r>
    </w:p>
    <w:p w:rsidR="002825C8" w:rsidRPr="00284E07" w:rsidRDefault="002825C8" w:rsidP="002825C8">
      <w:pPr>
        <w:pStyle w:val="a5"/>
        <w:tabs>
          <w:tab w:val="left" w:pos="4536"/>
        </w:tabs>
        <w:ind w:left="0" w:firstLine="0"/>
        <w:rPr>
          <w:sz w:val="24"/>
        </w:rPr>
      </w:pPr>
      <w:r w:rsidRPr="00284E07">
        <w:rPr>
          <w:sz w:val="24"/>
        </w:rPr>
        <w:t xml:space="preserve">Педагогическим советом 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 xml:space="preserve">Директор </w:t>
      </w:r>
    </w:p>
    <w:p w:rsidR="002825C8" w:rsidRPr="00284E07" w:rsidRDefault="002825C8" w:rsidP="002825C8">
      <w:pPr>
        <w:pStyle w:val="a5"/>
        <w:tabs>
          <w:tab w:val="left" w:pos="4536"/>
        </w:tabs>
        <w:ind w:left="0" w:firstLine="0"/>
        <w:rPr>
          <w:sz w:val="24"/>
        </w:rPr>
      </w:pPr>
      <w:r w:rsidRPr="00284E07">
        <w:rPr>
          <w:sz w:val="24"/>
        </w:rPr>
        <w:t>Протокол №</w:t>
      </w:r>
      <w:r w:rsidRPr="00284E07">
        <w:rPr>
          <w:sz w:val="24"/>
          <w:u w:val="single"/>
        </w:rPr>
        <w:t xml:space="preserve"> ____</w:t>
      </w:r>
      <w:r w:rsidRPr="00284E07">
        <w:rPr>
          <w:sz w:val="24"/>
        </w:rPr>
        <w:t>от _________</w:t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>МБОУ «</w:t>
      </w:r>
      <w:proofErr w:type="spellStart"/>
      <w:r w:rsidRPr="00284E07">
        <w:rPr>
          <w:sz w:val="24"/>
        </w:rPr>
        <w:t>Почтовская</w:t>
      </w:r>
      <w:proofErr w:type="spellEnd"/>
      <w:r w:rsidRPr="00284E07">
        <w:rPr>
          <w:sz w:val="24"/>
        </w:rPr>
        <w:t xml:space="preserve"> СОШ»</w:t>
      </w:r>
    </w:p>
    <w:p w:rsidR="002825C8" w:rsidRPr="00284E07" w:rsidRDefault="002825C8" w:rsidP="002825C8">
      <w:pPr>
        <w:pStyle w:val="a5"/>
        <w:tabs>
          <w:tab w:val="left" w:pos="4536"/>
        </w:tabs>
        <w:ind w:left="6372" w:firstLine="0"/>
        <w:rPr>
          <w:sz w:val="24"/>
          <w:lang w:val="ru-RU"/>
        </w:rPr>
      </w:pP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</w:r>
      <w:r w:rsidRPr="00284E07">
        <w:rPr>
          <w:sz w:val="24"/>
        </w:rPr>
        <w:tab/>
        <w:t xml:space="preserve">    _________</w:t>
      </w:r>
      <w:proofErr w:type="spellStart"/>
      <w:r w:rsidRPr="00284E07">
        <w:rPr>
          <w:sz w:val="24"/>
          <w:lang w:val="ru-RU"/>
        </w:rPr>
        <w:t>Л.А.Гончар</w:t>
      </w:r>
      <w:proofErr w:type="spellEnd"/>
    </w:p>
    <w:p w:rsidR="002825C8" w:rsidRPr="00284E07" w:rsidRDefault="002825C8" w:rsidP="002825C8">
      <w:pPr>
        <w:pStyle w:val="a5"/>
        <w:tabs>
          <w:tab w:val="left" w:pos="4536"/>
        </w:tabs>
        <w:ind w:left="4320" w:firstLine="0"/>
        <w:rPr>
          <w:sz w:val="24"/>
        </w:rPr>
      </w:pPr>
    </w:p>
    <w:p w:rsidR="002825C8" w:rsidRPr="00284E07" w:rsidRDefault="002825C8" w:rsidP="002825C8">
      <w:pPr>
        <w:pStyle w:val="a5"/>
        <w:tabs>
          <w:tab w:val="left" w:pos="4536"/>
        </w:tabs>
        <w:ind w:left="4320" w:firstLine="0"/>
        <w:rPr>
          <w:sz w:val="24"/>
        </w:rPr>
      </w:pPr>
      <w:r w:rsidRPr="00284E07">
        <w:rPr>
          <w:sz w:val="24"/>
        </w:rPr>
        <w:tab/>
      </w:r>
      <w:r w:rsidRPr="00284E07">
        <w:rPr>
          <w:sz w:val="24"/>
        </w:rPr>
        <w:tab/>
      </w:r>
    </w:p>
    <w:p w:rsidR="002825C8" w:rsidRDefault="002825C8" w:rsidP="002825C8">
      <w:pPr>
        <w:shd w:val="clear" w:color="auto" w:fill="FFFFFF"/>
        <w:spacing w:before="240" w:after="0" w:line="240" w:lineRule="auto"/>
        <w:jc w:val="center"/>
      </w:pPr>
      <w:r w:rsidRPr="009F2223">
        <w:rPr>
          <w:b/>
          <w:bCs/>
          <w:sz w:val="24"/>
          <w:szCs w:val="24"/>
        </w:rPr>
        <w:t>ПОЛОЖЕНИЕ  </w:t>
      </w:r>
      <w:r w:rsidR="001F5C99">
        <w:t xml:space="preserve"> </w:t>
      </w:r>
    </w:p>
    <w:p w:rsidR="00514613" w:rsidRPr="002825C8" w:rsidRDefault="001F5C99" w:rsidP="002825C8">
      <w:pPr>
        <w:spacing w:after="293" w:line="286" w:lineRule="auto"/>
        <w:ind w:left="0" w:right="-8" w:firstLine="61"/>
        <w:jc w:val="center"/>
        <w:rPr>
          <w:b/>
        </w:rPr>
      </w:pPr>
      <w:r w:rsidRPr="002825C8">
        <w:rPr>
          <w:b/>
        </w:rPr>
        <w:t xml:space="preserve">о порядке проведения текущего контроля успеваемости и промежуточной аттестации обучающихся в </w:t>
      </w:r>
      <w:r w:rsidR="002825C8">
        <w:rPr>
          <w:b/>
        </w:rPr>
        <w:t>МБОУ</w:t>
      </w:r>
      <w:r w:rsidRPr="002825C8">
        <w:rPr>
          <w:b/>
        </w:rPr>
        <w:t xml:space="preserve"> «</w:t>
      </w:r>
      <w:proofErr w:type="spellStart"/>
      <w:r w:rsidR="002825C8" w:rsidRPr="002825C8">
        <w:rPr>
          <w:b/>
        </w:rPr>
        <w:t>Почтов</w:t>
      </w:r>
      <w:r w:rsidRPr="002825C8">
        <w:rPr>
          <w:b/>
        </w:rPr>
        <w:t>ская</w:t>
      </w:r>
      <w:proofErr w:type="spellEnd"/>
      <w:r w:rsidRPr="002825C8">
        <w:rPr>
          <w:b/>
        </w:rPr>
        <w:t xml:space="preserve"> </w:t>
      </w:r>
      <w:r w:rsidR="002825C8">
        <w:rPr>
          <w:b/>
        </w:rPr>
        <w:t>СОШ</w:t>
      </w:r>
      <w:r w:rsidRPr="002825C8">
        <w:rPr>
          <w:b/>
        </w:rPr>
        <w:t>»</w:t>
      </w:r>
    </w:p>
    <w:p w:rsidR="00514613" w:rsidRDefault="001F5C99" w:rsidP="005755BB">
      <w:pPr>
        <w:pStyle w:val="1"/>
        <w:spacing w:line="240" w:lineRule="auto"/>
      </w:pPr>
      <w:r>
        <w:t>1. ОБЩИЕ ПОЛОЖЕНИЯ</w:t>
      </w:r>
    </w:p>
    <w:p w:rsidR="00514613" w:rsidRDefault="001F5C99" w:rsidP="005755BB">
      <w:pPr>
        <w:spacing w:line="240" w:lineRule="auto"/>
        <w:ind w:left="231" w:right="33"/>
      </w:pPr>
      <w:r>
        <w:t>1.1. Настоящее Положение разработано в соответствии с Федеральным законом от 29 декабря 2012 г. N2 273-ФЗ ”06 образовании в Российской Федерации” (с изменениями и дополнениями), приказом Министерства образования и науки Российской Федерации от 30 августа 2013 г.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00 и регламентирует содержание и порядок проведения текущего контроля успеваемости, промежуточной аттестации обучающихся 00 по итогам учебного года.</w:t>
      </w:r>
    </w:p>
    <w:p w:rsidR="005755BB" w:rsidRDefault="001F5C99" w:rsidP="005755BB">
      <w:pPr>
        <w:spacing w:line="240" w:lineRule="auto"/>
        <w:ind w:left="221" w:right="33"/>
      </w:pPr>
      <w:r>
        <w:t xml:space="preserve">1.2. Положение о порядке проведения текущего контроля успеваемости и промежуточной аттестации обучающихся (далее — Положение) рассматривается педагогическим советом </w:t>
      </w:r>
      <w:r w:rsidR="0082635A">
        <w:t>ОО</w:t>
      </w:r>
      <w:r>
        <w:t xml:space="preserve">, утверждается директором, если иное не предусмотрено Уставом </w:t>
      </w:r>
      <w:r w:rsidR="0082635A">
        <w:t>ОО</w:t>
      </w:r>
      <w:r>
        <w:t>.</w:t>
      </w:r>
    </w:p>
    <w:p w:rsidR="00514613" w:rsidRDefault="005755BB" w:rsidP="005755BB">
      <w:pPr>
        <w:spacing w:line="240" w:lineRule="auto"/>
        <w:ind w:left="221" w:right="33"/>
      </w:pPr>
      <w:r>
        <w:t>1.</w:t>
      </w:r>
      <w:r w:rsidR="001F5C99">
        <w:t>З. С Положением должны быть ознакомлены все участники образовательных отношений.</w:t>
      </w:r>
    </w:p>
    <w:p w:rsidR="00514613" w:rsidRDefault="001F5C99" w:rsidP="005755BB">
      <w:pPr>
        <w:spacing w:line="240" w:lineRule="auto"/>
        <w:ind w:left="260" w:right="33"/>
      </w:pPr>
      <w:r>
        <w:t>1.4. Целью текущего контроля успеваемости и промежуточной аттестации является:</w:t>
      </w:r>
    </w:p>
    <w:p w:rsidR="00514613" w:rsidRDefault="001F5C99" w:rsidP="005755BB">
      <w:pPr>
        <w:numPr>
          <w:ilvl w:val="0"/>
          <w:numId w:val="2"/>
        </w:numPr>
        <w:spacing w:line="240" w:lineRule="auto"/>
        <w:ind w:right="33"/>
      </w:pPr>
      <w: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514613" w:rsidRDefault="001F5C99" w:rsidP="005755BB">
      <w:pPr>
        <w:numPr>
          <w:ilvl w:val="0"/>
          <w:numId w:val="2"/>
        </w:numPr>
        <w:spacing w:line="240" w:lineRule="auto"/>
        <w:ind w:right="33"/>
      </w:pPr>
      <w:r>
        <w:t xml:space="preserve">установление фактического уровня теоретических знаний обучающихся по предметам учебного плана </w:t>
      </w:r>
      <w:r w:rsidR="0082635A">
        <w:t>ОО</w:t>
      </w:r>
      <w:r>
        <w:t>, их практических умений и навыков; соотнесение этого уровня с требованиями программы и федерального государственного об</w:t>
      </w:r>
      <w:r w:rsidR="0082635A">
        <w:t>щеоб</w:t>
      </w:r>
      <w:r>
        <w:t>р</w:t>
      </w:r>
      <w:r w:rsidR="0082635A">
        <w:t>аз</w:t>
      </w:r>
      <w:r>
        <w:t>овательного стандарта на всех уровнях обучения;</w:t>
      </w:r>
    </w:p>
    <w:p w:rsidR="00514613" w:rsidRDefault="001F5C99" w:rsidP="005755BB">
      <w:pPr>
        <w:numPr>
          <w:ilvl w:val="0"/>
          <w:numId w:val="2"/>
        </w:numPr>
        <w:spacing w:after="25" w:line="240" w:lineRule="auto"/>
        <w:ind w:right="33"/>
      </w:pPr>
      <w:r>
        <w:t>контроль выполнения учебных программ и календарно-тематического графика изучения учебных предметов, курсов, дисциплин (модулей).</w:t>
      </w:r>
    </w:p>
    <w:p w:rsidR="00514613" w:rsidRDefault="001F5C99" w:rsidP="005755BB">
      <w:pPr>
        <w:numPr>
          <w:ilvl w:val="1"/>
          <w:numId w:val="3"/>
        </w:numPr>
        <w:spacing w:line="240" w:lineRule="auto"/>
        <w:ind w:right="33"/>
      </w:pPr>
      <w:r>
        <w:t>Текущий контроль успеваемости и промежуточная аттестация обучающихся 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514613" w:rsidRDefault="001F5C99" w:rsidP="005755BB">
      <w:pPr>
        <w:numPr>
          <w:ilvl w:val="1"/>
          <w:numId w:val="3"/>
        </w:numPr>
        <w:spacing w:after="28" w:line="240" w:lineRule="auto"/>
        <w:ind w:right="33"/>
      </w:pPr>
      <w:r>
        <w:t xml:space="preserve">Текущий контроль успеваемости — это систематическая проверка знаний обучающихся, которая проводится педагогическим работником на учебных занятиях в соответствии с образовательной программой (текущее оценивание, контрольные и </w:t>
      </w:r>
      <w:r>
        <w:lastRenderedPageBreak/>
        <w:t>самостоятельные работы, в том числе, административные контрольные работы), оценивание за четверть, полугодие.</w:t>
      </w:r>
    </w:p>
    <w:p w:rsidR="00514613" w:rsidRDefault="001F5C99" w:rsidP="005755BB">
      <w:pPr>
        <w:numPr>
          <w:ilvl w:val="1"/>
          <w:numId w:val="3"/>
        </w:numPr>
        <w:spacing w:line="240" w:lineRule="auto"/>
        <w:ind w:right="33"/>
      </w:pPr>
      <w:r>
        <w:t>Промежуточная аттестация обучающихся это нормативно регламентированная деятельность педагогических работников и (или) иных должностных лиц</w:t>
      </w:r>
      <w:r w:rsidR="0082635A">
        <w:t xml:space="preserve"> ОО</w:t>
      </w:r>
      <w:r>
        <w:t xml:space="preserve">, заключающаяся в установлении соответствия индивидуальных образовательных достижений обучающихся 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данной </w:t>
      </w:r>
      <w:r w:rsidR="0082635A">
        <w:t>ОО</w:t>
      </w:r>
      <w:r>
        <w:t>.</w:t>
      </w:r>
    </w:p>
    <w:p w:rsidR="00514613" w:rsidRDefault="001F5C99" w:rsidP="005755BB">
      <w:pPr>
        <w:numPr>
          <w:ilvl w:val="1"/>
          <w:numId w:val="3"/>
        </w:numPr>
        <w:spacing w:line="240" w:lineRule="auto"/>
        <w:ind w:right="33"/>
      </w:pPr>
      <w:r>
        <w:rPr>
          <w:sz w:val="24"/>
        </w:rPr>
        <w:t>При проведении текущего контроля успеваемости и промежуточной аттестации обучающихся используются следующие понятия:</w:t>
      </w:r>
    </w:p>
    <w:p w:rsidR="00514613" w:rsidRDefault="001F5C99" w:rsidP="005755BB">
      <w:pPr>
        <w:spacing w:line="240" w:lineRule="auto"/>
        <w:ind w:left="311" w:right="0" w:hanging="3"/>
      </w:pPr>
      <w:r>
        <w:rPr>
          <w:sz w:val="24"/>
        </w:rPr>
        <w:t>Оценка — это словесная характеристика результатов любого действия обучающегося.</w:t>
      </w:r>
    </w:p>
    <w:p w:rsidR="00514613" w:rsidRDefault="001F5C99" w:rsidP="005755BB">
      <w:pPr>
        <w:spacing w:line="240" w:lineRule="auto"/>
        <w:ind w:left="311" w:right="0" w:hanging="3"/>
        <w:rPr>
          <w:sz w:val="24"/>
        </w:rPr>
      </w:pPr>
      <w:r>
        <w:rPr>
          <w:sz w:val="24"/>
        </w:rPr>
        <w:t>Отметка — это фиксация результата оценивания в виде знака из принятой системы (цифровой балл).</w:t>
      </w:r>
    </w:p>
    <w:p w:rsidR="0082635A" w:rsidRPr="0082635A" w:rsidRDefault="0082635A" w:rsidP="005755BB">
      <w:pPr>
        <w:spacing w:line="240" w:lineRule="auto"/>
        <w:ind w:left="311" w:right="0" w:hanging="3"/>
        <w:rPr>
          <w:sz w:val="20"/>
        </w:rPr>
      </w:pPr>
    </w:p>
    <w:p w:rsidR="00514613" w:rsidRDefault="001F5C99" w:rsidP="005755BB">
      <w:pPr>
        <w:numPr>
          <w:ilvl w:val="0"/>
          <w:numId w:val="4"/>
        </w:numPr>
        <w:spacing w:line="240" w:lineRule="auto"/>
        <w:ind w:right="33"/>
      </w:pPr>
      <w:r>
        <w:t>СИСТЕМА ОЦЕНИВАНИЯ ОБУЧАЮЩИХСЯ ПРИ ТЕКУЩЕМ КОНТРОЛЕ УСПЕВАЕМОСТИ И ПРОМЕЖУТОЧНОЙ АТТЕСТАЦИИ ОБУЧАЮЩИХСЯ</w:t>
      </w:r>
    </w:p>
    <w:p w:rsidR="00514613" w:rsidRDefault="001F5C99" w:rsidP="005755BB">
      <w:pPr>
        <w:spacing w:line="240" w:lineRule="auto"/>
        <w:ind w:left="311" w:right="0" w:hanging="3"/>
      </w:pPr>
      <w:r>
        <w:rPr>
          <w:sz w:val="24"/>
        </w:rPr>
        <w:t xml:space="preserve">2.1.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(5 </w:t>
      </w:r>
      <w:r>
        <w:rPr>
          <w:noProof/>
        </w:rPr>
        <w:drawing>
          <wp:inline distT="0" distB="0" distL="0" distR="0">
            <wp:extent cx="85330" cy="9480"/>
            <wp:effectExtent l="0" t="0" r="0" b="0"/>
            <wp:docPr id="5112" name="Picture 5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" name="Picture 51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30" cy="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«отлично», 4 — «хорошо», З — «удовлетворительно», 2 — «неудовлетворительно»).</w:t>
      </w:r>
    </w:p>
    <w:p w:rsidR="00514613" w:rsidRDefault="0082635A" w:rsidP="005755BB">
      <w:pPr>
        <w:spacing w:line="240" w:lineRule="auto"/>
        <w:ind w:left="383" w:right="0" w:hanging="75"/>
      </w:pPr>
      <w:r>
        <w:t>2</w:t>
      </w:r>
      <w:r w:rsidR="001F5C99">
        <w:rPr>
          <w:sz w:val="24"/>
        </w:rPr>
        <w:t xml:space="preserve">.2. Балльная система оценивания используется по всем учебным предметам, курсам, </w:t>
      </w:r>
      <w:r w:rsidR="001F5C99">
        <w:rPr>
          <w:noProof/>
        </w:rPr>
        <w:drawing>
          <wp:inline distT="0" distB="0" distL="0" distR="0">
            <wp:extent cx="4740" cy="4740"/>
            <wp:effectExtent l="0" t="0" r="0" b="0"/>
            <wp:docPr id="5114" name="Picture 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" name="Picture 5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0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C99">
        <w:rPr>
          <w:sz w:val="24"/>
        </w:rPr>
        <w:t xml:space="preserve">дисциплинам (модулям) учебного плана </w:t>
      </w:r>
      <w:r>
        <w:rPr>
          <w:sz w:val="24"/>
        </w:rPr>
        <w:t>ОО</w:t>
      </w:r>
      <w:r w:rsidR="001F5C99">
        <w:rPr>
          <w:sz w:val="24"/>
        </w:rPr>
        <w:t xml:space="preserve"> (если иное не предусмотрено методическими рекомендациями федерального и регионального уровней).</w:t>
      </w:r>
    </w:p>
    <w:p w:rsidR="00514613" w:rsidRDefault="001F5C99" w:rsidP="0082635A">
      <w:pPr>
        <w:numPr>
          <w:ilvl w:val="1"/>
          <w:numId w:val="4"/>
        </w:numPr>
        <w:spacing w:line="240" w:lineRule="auto"/>
        <w:ind w:left="284" w:right="0" w:hanging="3"/>
      </w:pPr>
      <w:r>
        <w:rPr>
          <w:sz w:val="24"/>
        </w:rPr>
        <w:t>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отметок.</w:t>
      </w:r>
    </w:p>
    <w:p w:rsidR="00514613" w:rsidRDefault="001F5C99" w:rsidP="007702AB">
      <w:pPr>
        <w:numPr>
          <w:ilvl w:val="1"/>
          <w:numId w:val="4"/>
        </w:numPr>
        <w:spacing w:line="240" w:lineRule="auto"/>
        <w:ind w:left="284" w:right="0" w:hanging="3"/>
      </w:pPr>
      <w:r>
        <w:rPr>
          <w:sz w:val="24"/>
        </w:rPr>
        <w:t xml:space="preserve">Основой для определения уровня знаний обучающихся являются критерии оценивания </w:t>
      </w:r>
      <w:r>
        <w:rPr>
          <w:noProof/>
        </w:rPr>
        <w:drawing>
          <wp:inline distT="0" distB="0" distL="0" distR="0">
            <wp:extent cx="165920" cy="14220"/>
            <wp:effectExtent l="0" t="0" r="0" b="0"/>
            <wp:docPr id="5116" name="Picture 5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" name="Picture 51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920" cy="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полнота знаний, их обобщенность и системность:</w:t>
      </w:r>
    </w:p>
    <w:p w:rsidR="007702AB" w:rsidRDefault="001F5C99" w:rsidP="007702AB">
      <w:pPr>
        <w:numPr>
          <w:ilvl w:val="2"/>
          <w:numId w:val="4"/>
        </w:numPr>
        <w:spacing w:after="1" w:line="240" w:lineRule="auto"/>
        <w:ind w:left="0" w:right="0" w:firstLine="284"/>
        <w:jc w:val="left"/>
      </w:pPr>
      <w:r>
        <w:t>полнота</w:t>
      </w:r>
      <w:r>
        <w:tab/>
        <w:t>и</w:t>
      </w:r>
      <w:r>
        <w:tab/>
        <w:t>правильность</w:t>
      </w:r>
      <w:r>
        <w:tab/>
        <w:t>это</w:t>
      </w:r>
      <w:r>
        <w:tab/>
        <w:t>правильный,</w:t>
      </w:r>
      <w:r>
        <w:tab/>
        <w:t>полный</w:t>
      </w:r>
      <w:r>
        <w:tab/>
        <w:t xml:space="preserve">ответ; </w:t>
      </w:r>
    </w:p>
    <w:p w:rsidR="00514613" w:rsidRDefault="001F5C99" w:rsidP="007702AB">
      <w:pPr>
        <w:numPr>
          <w:ilvl w:val="2"/>
          <w:numId w:val="4"/>
        </w:numPr>
        <w:spacing w:after="1" w:line="240" w:lineRule="auto"/>
        <w:ind w:left="0" w:right="0" w:firstLine="284"/>
        <w:jc w:val="left"/>
      </w:pPr>
      <w:r>
        <w:t>правильный,</w:t>
      </w:r>
      <w:r>
        <w:tab/>
        <w:t>но</w:t>
      </w:r>
      <w:r>
        <w:tab/>
        <w:t>неполный</w:t>
      </w:r>
      <w:r>
        <w:tab/>
        <w:t>или</w:t>
      </w:r>
      <w:r>
        <w:tab/>
        <w:t>неточный</w:t>
      </w:r>
      <w:r>
        <w:tab/>
        <w:t>ответ; неправильный</w:t>
      </w:r>
      <w:r>
        <w:tab/>
        <w:t>ответ;</w:t>
      </w:r>
    </w:p>
    <w:p w:rsidR="00514613" w:rsidRDefault="001F5C99" w:rsidP="007702AB">
      <w:pPr>
        <w:numPr>
          <w:ilvl w:val="2"/>
          <w:numId w:val="4"/>
        </w:numPr>
        <w:spacing w:line="240" w:lineRule="auto"/>
        <w:ind w:left="0" w:right="0" w:firstLine="284"/>
        <w:jc w:val="left"/>
      </w:pPr>
      <w:r>
        <w:rPr>
          <w:sz w:val="24"/>
        </w:rPr>
        <w:t>нет ответа.</w:t>
      </w:r>
    </w:p>
    <w:p w:rsidR="00514613" w:rsidRDefault="001F5C99" w:rsidP="007702AB">
      <w:pPr>
        <w:numPr>
          <w:ilvl w:val="1"/>
          <w:numId w:val="4"/>
        </w:numPr>
        <w:spacing w:line="240" w:lineRule="auto"/>
        <w:ind w:left="284" w:right="0" w:hanging="3"/>
      </w:pPr>
      <w:r>
        <w:rPr>
          <w:sz w:val="24"/>
        </w:rPr>
        <w:t xml:space="preserve">При балльной системе оценивания обучающихся всех уровней обучения применяются следующие </w:t>
      </w:r>
      <w:proofErr w:type="spellStart"/>
      <w:r>
        <w:rPr>
          <w:sz w:val="24"/>
        </w:rPr>
        <w:t>общедидактические</w:t>
      </w:r>
      <w:proofErr w:type="spellEnd"/>
      <w:r>
        <w:rPr>
          <w:sz w:val="24"/>
        </w:rPr>
        <w:t xml:space="preserve"> критерии: </w:t>
      </w:r>
      <w:r>
        <w:rPr>
          <w:sz w:val="24"/>
          <w:u w:val="single" w:color="000000"/>
        </w:rPr>
        <w:t>Отметка «5 (отлично)» ставится в случае:</w:t>
      </w:r>
    </w:p>
    <w:p w:rsidR="007702AB" w:rsidRPr="007702AB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7267324</wp:posOffset>
            </wp:positionH>
            <wp:positionV relativeFrom="page">
              <wp:posOffset>2692310</wp:posOffset>
            </wp:positionV>
            <wp:extent cx="4741" cy="4740"/>
            <wp:effectExtent l="0" t="0" r="0" b="0"/>
            <wp:wrapSquare wrapText="bothSides"/>
            <wp:docPr id="5115" name="Picture 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" name="Picture 5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1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7328952</wp:posOffset>
            </wp:positionH>
            <wp:positionV relativeFrom="page">
              <wp:posOffset>706257</wp:posOffset>
            </wp:positionV>
            <wp:extent cx="4741" cy="4740"/>
            <wp:effectExtent l="0" t="0" r="0" b="0"/>
            <wp:wrapSquare wrapText="bothSides"/>
            <wp:docPr id="5111" name="Picture 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" name="Picture 51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1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знания, понимания, глубины усвоения обучающимся всего объёма программного материала; 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творчески применять полученные знания в незнакомой ситуации;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>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514613" w:rsidRDefault="007702AB" w:rsidP="007702AB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  </w:t>
      </w:r>
      <w:r w:rsidR="001F5C99">
        <w:rPr>
          <w:noProof/>
        </w:rPr>
        <w:drawing>
          <wp:inline distT="0" distB="0" distL="0" distR="0">
            <wp:extent cx="18962" cy="61620"/>
            <wp:effectExtent l="0" t="0" r="0" b="0"/>
            <wp:docPr id="37378" name="Picture 37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8" name="Picture 373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62" cy="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- </w:t>
      </w:r>
      <w:r w:rsidR="001F5C99">
        <w:rPr>
          <w:sz w:val="24"/>
        </w:rPr>
        <w:t>соблюдения культуры письменной и устной речи, правил оформления письменных работ.</w:t>
      </w:r>
    </w:p>
    <w:p w:rsidR="00514613" w:rsidRDefault="001F5C99" w:rsidP="005755BB">
      <w:pPr>
        <w:spacing w:after="0" w:line="240" w:lineRule="auto"/>
        <w:ind w:left="301" w:right="0" w:firstLine="0"/>
        <w:jc w:val="left"/>
      </w:pPr>
      <w:r>
        <w:rPr>
          <w:sz w:val="28"/>
          <w:u w:val="single" w:color="000000"/>
        </w:rPr>
        <w:t>Отметка «4 (хорошо)» ставится в случае: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>знания всего изученного материала;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применять полученные знания на практике;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>наличия незначительных (негрубых) ошибок при воспроизведении изученного материала;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186160</wp:posOffset>
            </wp:positionH>
            <wp:positionV relativeFrom="paragraph">
              <wp:posOffset>134237</wp:posOffset>
            </wp:positionV>
            <wp:extent cx="4741" cy="4740"/>
            <wp:effectExtent l="0" t="0" r="0" b="0"/>
            <wp:wrapSquare wrapText="bothSides"/>
            <wp:docPr id="5122" name="Picture 5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1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1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соблюдения основных правил культуры письменной и устной речи, правил оформления </w:t>
      </w:r>
      <w:r>
        <w:rPr>
          <w:noProof/>
        </w:rPr>
        <w:drawing>
          <wp:inline distT="0" distB="0" distL="0" distR="0">
            <wp:extent cx="4741" cy="4740"/>
            <wp:effectExtent l="0" t="0" r="0" b="0"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1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письменных работ.</w:t>
      </w:r>
    </w:p>
    <w:p w:rsidR="00514613" w:rsidRDefault="001F5C99" w:rsidP="005755BB">
      <w:pPr>
        <w:spacing w:after="0" w:line="240" w:lineRule="auto"/>
        <w:ind w:left="281" w:right="0" w:hanging="10"/>
        <w:jc w:val="left"/>
      </w:pPr>
      <w:r>
        <w:rPr>
          <w:u w:val="single" w:color="000000"/>
        </w:rPr>
        <w:t>Отметка «З (удовлетворительно)» ставится в случае: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 xml:space="preserve"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 </w:t>
      </w:r>
      <w:r>
        <w:rPr>
          <w:noProof/>
        </w:rPr>
        <w:drawing>
          <wp:inline distT="0" distB="0" distL="0" distR="0">
            <wp:extent cx="42665" cy="18960"/>
            <wp:effectExtent l="0" t="0" r="0" b="0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65" cy="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умения работать на уровне воспроизведения, затруднения при ответах на видоизменённые вопросы;</w:t>
      </w:r>
    </w:p>
    <w:p w:rsidR="00514613" w:rsidRDefault="001F5C99" w:rsidP="005755BB">
      <w:pPr>
        <w:spacing w:line="240" w:lineRule="auto"/>
        <w:ind w:left="236" w:right="0" w:hanging="3"/>
      </w:pPr>
      <w:r>
        <w:rPr>
          <w:noProof/>
        </w:rPr>
        <w:drawing>
          <wp:inline distT="0" distB="0" distL="0" distR="0">
            <wp:extent cx="4741" cy="4740"/>
            <wp:effectExtent l="0" t="0" r="0" b="0"/>
            <wp:docPr id="5124" name="Picture 5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1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1" cy="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- наличия 1-2 грубых ошибок, нескольких негрубых при воспроизведении изученного материла;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rPr>
          <w:sz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514613" w:rsidRDefault="001F5C99" w:rsidP="005755BB">
      <w:pPr>
        <w:spacing w:after="0" w:line="240" w:lineRule="auto"/>
        <w:ind w:left="281" w:right="0" w:hanging="10"/>
        <w:jc w:val="left"/>
      </w:pPr>
      <w:r>
        <w:rPr>
          <w:u w:val="single" w:color="000000"/>
        </w:rPr>
        <w:t>Отметка «2 (неудовлетворительно)» ставится в случае:</w:t>
      </w:r>
    </w:p>
    <w:p w:rsidR="00514613" w:rsidRDefault="001F5C99" w:rsidP="005755BB">
      <w:pPr>
        <w:numPr>
          <w:ilvl w:val="0"/>
          <w:numId w:val="5"/>
        </w:numPr>
        <w:spacing w:after="0" w:line="240" w:lineRule="auto"/>
        <w:ind w:right="33"/>
      </w:pPr>
      <w:r>
        <w:rPr>
          <w:sz w:val="24"/>
        </w:rPr>
        <w:t>знания и усвоения учебного материала на уровне ниже минимальных требований программы; - отсутствия умения работать на уровне воспроизведения, затруднения при ответах на стандартные вопросы;</w:t>
      </w:r>
    </w:p>
    <w:p w:rsidR="00514613" w:rsidRDefault="001F5C99" w:rsidP="005755BB">
      <w:pPr>
        <w:numPr>
          <w:ilvl w:val="0"/>
          <w:numId w:val="5"/>
        </w:numPr>
        <w:spacing w:after="27" w:line="240" w:lineRule="auto"/>
        <w:ind w:right="33"/>
      </w:pPr>
      <w:r>
        <w:t>наличия нескольких грубых ошибок, большого числа негрубых при воспроизведении изученного</w:t>
      </w:r>
    </w:p>
    <w:p w:rsidR="00514613" w:rsidRDefault="001F5C99" w:rsidP="005755BB">
      <w:pPr>
        <w:spacing w:line="240" w:lineRule="auto"/>
        <w:ind w:left="212" w:right="33"/>
      </w:pPr>
      <w:r>
        <w:t>материала;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значительного несоблюдения основных правил культуры письменной и устной речи, правил оформления письменных работ.</w:t>
      </w:r>
    </w:p>
    <w:p w:rsidR="00514613" w:rsidRDefault="001F5C99" w:rsidP="005755BB">
      <w:pPr>
        <w:spacing w:after="40" w:line="240" w:lineRule="auto"/>
        <w:ind w:left="212" w:right="33"/>
      </w:pPr>
      <w:r>
        <w:t>2.6. При выставлении отметок необходимо учитывать классификацию ошибок и их количество: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грубые ошибки;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однотипные ошибки; - негрубые ошибки;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недочеты.</w:t>
      </w:r>
    </w:p>
    <w:p w:rsidR="00514613" w:rsidRDefault="001F5C99" w:rsidP="005755BB">
      <w:pPr>
        <w:spacing w:line="240" w:lineRule="auto"/>
        <w:ind w:left="212" w:right="33"/>
      </w:pPr>
      <w:r>
        <w:t>2.7. К грубым ошибкам следует относить: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- незнание наименований единиц измерения;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неумение выделять главное в ответе;</w:t>
      </w:r>
    </w:p>
    <w:p w:rsidR="00514613" w:rsidRDefault="001F5C99" w:rsidP="005755BB">
      <w:pPr>
        <w:numPr>
          <w:ilvl w:val="0"/>
          <w:numId w:val="5"/>
        </w:numPr>
        <w:spacing w:after="25" w:line="240" w:lineRule="auto"/>
        <w:ind w:right="33"/>
      </w:pPr>
      <w:r>
        <w:t>неумение применять знания для решения задач и объяснения явлений;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неумение делать выводы и обобщения;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неумение читать и строить графики и принципиальные схемы;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 - неумение пользоваться первоисточниками, учебником и справочником; - нарушение техники безопасности.</w:t>
      </w:r>
    </w:p>
    <w:p w:rsidR="00514613" w:rsidRDefault="001F5C99" w:rsidP="005755BB">
      <w:pPr>
        <w:spacing w:line="240" w:lineRule="auto"/>
        <w:ind w:left="204" w:right="33"/>
      </w:pPr>
      <w:r>
        <w:t>2.8. К однотипным ошибкам относятся ошибки на одно и то же правило.</w:t>
      </w:r>
    </w:p>
    <w:p w:rsidR="00514613" w:rsidRDefault="001F5C99" w:rsidP="005755BB">
      <w:pPr>
        <w:spacing w:line="240" w:lineRule="auto"/>
        <w:ind w:left="121" w:right="33"/>
      </w:pPr>
      <w:r>
        <w:rPr>
          <w:noProof/>
        </w:rPr>
        <w:drawing>
          <wp:inline distT="0" distB="0" distL="0" distR="0">
            <wp:extent cx="4795" cy="4795"/>
            <wp:effectExtent l="0" t="0" r="0" b="0"/>
            <wp:docPr id="7920" name="Picture 7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" name="Picture 79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95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2.9. К негрубым ошибкам следует относить:</w:t>
      </w:r>
    </w:p>
    <w:p w:rsidR="00514613" w:rsidRDefault="001F5C99" w:rsidP="005755BB">
      <w:pPr>
        <w:spacing w:after="1" w:line="240" w:lineRule="auto"/>
        <w:ind w:left="182" w:right="0" w:firstLine="8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7283201</wp:posOffset>
            </wp:positionH>
            <wp:positionV relativeFrom="page">
              <wp:posOffset>2388033</wp:posOffset>
            </wp:positionV>
            <wp:extent cx="4794" cy="4795"/>
            <wp:effectExtent l="0" t="0" r="0" b="0"/>
            <wp:wrapSquare wrapText="bothSides"/>
            <wp:docPr id="7919" name="Picture 7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" name="Picture 79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4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7292790</wp:posOffset>
            </wp:positionH>
            <wp:positionV relativeFrom="page">
              <wp:posOffset>6348907</wp:posOffset>
            </wp:positionV>
            <wp:extent cx="4794" cy="4795"/>
            <wp:effectExtent l="0" t="0" r="0" b="0"/>
            <wp:wrapSquare wrapText="bothSides"/>
            <wp:docPr id="7922" name="Picture 7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" name="Picture 79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4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7287995</wp:posOffset>
            </wp:positionH>
            <wp:positionV relativeFrom="page">
              <wp:posOffset>7159304</wp:posOffset>
            </wp:positionV>
            <wp:extent cx="4795" cy="4795"/>
            <wp:effectExtent l="0" t="0" r="0" b="0"/>
            <wp:wrapSquare wrapText="bothSides"/>
            <wp:docPr id="7926" name="Picture 7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" name="Picture 79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5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7278406</wp:posOffset>
            </wp:positionH>
            <wp:positionV relativeFrom="page">
              <wp:posOffset>647358</wp:posOffset>
            </wp:positionV>
            <wp:extent cx="4795" cy="4795"/>
            <wp:effectExtent l="0" t="0" r="0" b="0"/>
            <wp:wrapSquare wrapText="bothSides"/>
            <wp:docPr id="7917" name="Picture 7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" name="Picture 79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95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7283201</wp:posOffset>
            </wp:positionH>
            <wp:positionV relativeFrom="page">
              <wp:posOffset>661744</wp:posOffset>
            </wp:positionV>
            <wp:extent cx="4794" cy="4795"/>
            <wp:effectExtent l="0" t="0" r="0" b="0"/>
            <wp:wrapSquare wrapText="bothSides"/>
            <wp:docPr id="7918" name="Picture 7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" name="Picture 79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94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3153" cy="19181"/>
            <wp:effectExtent l="0" t="0" r="0" b="0"/>
            <wp:docPr id="7921" name="Picture 7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" name="Picture 79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53" cy="1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</w:t>
      </w:r>
    </w:p>
    <w:p w:rsidR="00514613" w:rsidRDefault="001F5C99" w:rsidP="005755BB">
      <w:pPr>
        <w:numPr>
          <w:ilvl w:val="0"/>
          <w:numId w:val="5"/>
        </w:numPr>
        <w:spacing w:after="31" w:line="240" w:lineRule="auto"/>
        <w:ind w:right="33"/>
      </w:pPr>
      <w:r>
        <w:t>ошибки при снятии показаний с измерительных приборов, не связанные с определением цены</w:t>
      </w:r>
    </w:p>
    <w:p w:rsidR="00514613" w:rsidRDefault="001F5C99" w:rsidP="005755BB">
      <w:pPr>
        <w:spacing w:line="240" w:lineRule="auto"/>
        <w:ind w:left="197" w:right="33"/>
      </w:pPr>
      <w:r>
        <w:t>деления шкалы;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ошибки, вызванные несоблюдением условий проведения опыта, наблюдения, условий работы приборов, оборудования;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lastRenderedPageBreak/>
        <w:t>ошибки в условных обозначениях на принципиальных схемах, неточность графика и др.;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- нерациональные методы работы с учебной и справочной литературой;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неумение решать задачи, выполнять задание в общем виде.</w:t>
      </w:r>
      <w:r>
        <w:rPr>
          <w:noProof/>
        </w:rPr>
        <w:drawing>
          <wp:inline distT="0" distB="0" distL="0" distR="0">
            <wp:extent cx="28769" cy="43157"/>
            <wp:effectExtent l="0" t="0" r="0" b="0"/>
            <wp:docPr id="37382" name="Picture 3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2" name="Picture 373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69" cy="4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spacing w:line="240" w:lineRule="auto"/>
        <w:ind w:left="106" w:right="33"/>
      </w:pPr>
      <w:r>
        <w:rPr>
          <w:noProof/>
        </w:rPr>
        <w:drawing>
          <wp:inline distT="0" distB="0" distL="0" distR="0">
            <wp:extent cx="4795" cy="4795"/>
            <wp:effectExtent l="0" t="0" r="0" b="0"/>
            <wp:docPr id="7925" name="Picture 7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" name="Picture 79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5" cy="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2.10. Недочётами являются:</w:t>
      </w:r>
    </w:p>
    <w:p w:rsidR="00514613" w:rsidRDefault="001F5C99" w:rsidP="005755BB">
      <w:pPr>
        <w:spacing w:after="30" w:line="240" w:lineRule="auto"/>
        <w:ind w:left="189" w:right="33" w:hanging="45"/>
      </w:pPr>
      <w:r>
        <w:rPr>
          <w:noProof/>
        </w:rPr>
        <w:drawing>
          <wp:inline distT="0" distB="0" distL="0" distR="0">
            <wp:extent cx="4795" cy="4796"/>
            <wp:effectExtent l="0" t="0" r="0" b="0"/>
            <wp:docPr id="7927" name="Picture 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" name="Picture 79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5" cy="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-нерациональные приёмы вычислений и преобразований, выполнения опыта, наблюдений, заданий;</w:t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>ошибки в вычислениях (кроме математики);</w:t>
      </w:r>
    </w:p>
    <w:p w:rsidR="00514613" w:rsidRDefault="001F5C99" w:rsidP="005755BB">
      <w:pPr>
        <w:spacing w:after="0" w:line="240" w:lineRule="auto"/>
        <w:ind w:left="152" w:right="0" w:firstLine="0"/>
        <w:jc w:val="left"/>
      </w:pPr>
      <w:r>
        <w:rPr>
          <w:noProof/>
        </w:rPr>
        <w:drawing>
          <wp:inline distT="0" distB="0" distL="0" distR="0">
            <wp:extent cx="9590" cy="33567"/>
            <wp:effectExtent l="0" t="0" r="0" b="0"/>
            <wp:docPr id="37384" name="Picture 3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4" name="Picture 373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90" cy="3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numPr>
          <w:ilvl w:val="0"/>
          <w:numId w:val="5"/>
        </w:numPr>
        <w:spacing w:line="240" w:lineRule="auto"/>
        <w:ind w:right="33"/>
      </w:pPr>
      <w:r>
        <w:t xml:space="preserve">небрежное выполнение записей, чертежей, схем, графиков; </w:t>
      </w:r>
      <w:r>
        <w:rPr>
          <w:noProof/>
        </w:rPr>
        <w:drawing>
          <wp:inline distT="0" distB="0" distL="0" distR="0">
            <wp:extent cx="110279" cy="95905"/>
            <wp:effectExtent l="0" t="0" r="0" b="0"/>
            <wp:docPr id="37386" name="Picture 37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" name="Picture 373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0279" cy="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орфографические и пунктуационные ошибки (кроме результатов при освоении предметной области «Филология»).</w:t>
      </w:r>
    </w:p>
    <w:p w:rsidR="00514613" w:rsidRDefault="001F5C99" w:rsidP="005755BB">
      <w:pPr>
        <w:spacing w:after="34" w:line="240" w:lineRule="auto"/>
        <w:ind w:left="182" w:right="33"/>
      </w:pPr>
      <w:r>
        <w:t>2.11. При проведении тестирования обучающихся применяется следующий порядок оценивания</w:t>
      </w:r>
    </w:p>
    <w:p w:rsidR="00514613" w:rsidRDefault="001F5C99" w:rsidP="005755BB">
      <w:pPr>
        <w:spacing w:line="240" w:lineRule="auto"/>
        <w:ind w:left="182" w:right="33"/>
      </w:pPr>
      <w:r>
        <w:t>качества выполнения тестовых заданий:</w:t>
      </w:r>
    </w:p>
    <w:p w:rsidR="00514613" w:rsidRDefault="001F5C99" w:rsidP="005755BB">
      <w:pPr>
        <w:numPr>
          <w:ilvl w:val="0"/>
          <w:numId w:val="5"/>
        </w:numPr>
        <w:spacing w:after="27" w:line="240" w:lineRule="auto"/>
        <w:ind w:right="33"/>
      </w:pPr>
      <w:r>
        <w:t>отметка «5» ставится при выполнении обучающимся тестового задания на 91-100%;</w:t>
      </w:r>
    </w:p>
    <w:p w:rsidR="00514613" w:rsidRDefault="001F5C99" w:rsidP="005755BB">
      <w:pPr>
        <w:numPr>
          <w:ilvl w:val="0"/>
          <w:numId w:val="5"/>
        </w:numPr>
        <w:spacing w:after="27" w:line="240" w:lineRule="auto"/>
        <w:ind w:right="33"/>
      </w:pPr>
      <w:r>
        <w:t>отметка «4» ставится при выполнении тестового задания на 76-90%;</w:t>
      </w:r>
    </w:p>
    <w:p w:rsidR="00514613" w:rsidRDefault="001F5C99" w:rsidP="005755BB">
      <w:pPr>
        <w:numPr>
          <w:ilvl w:val="0"/>
          <w:numId w:val="5"/>
        </w:numPr>
        <w:spacing w:after="28" w:line="240" w:lineRule="auto"/>
        <w:ind w:right="33"/>
      </w:pPr>
      <w:r>
        <w:t>отметка «З» ставится при выполнении тестового задания на 61-75%;</w:t>
      </w:r>
    </w:p>
    <w:p w:rsidR="00514613" w:rsidRDefault="001F5C99" w:rsidP="005755BB">
      <w:pPr>
        <w:numPr>
          <w:ilvl w:val="0"/>
          <w:numId w:val="5"/>
        </w:numPr>
        <w:spacing w:after="25" w:line="240" w:lineRule="auto"/>
        <w:ind w:right="33"/>
      </w:pPr>
      <w:r>
        <w:t>отметка «2» ставится при выполнении тестового задания менее чем на 60%.</w:t>
      </w:r>
    </w:p>
    <w:p w:rsidR="00514613" w:rsidRDefault="001F5C99" w:rsidP="005755BB">
      <w:pPr>
        <w:spacing w:after="29" w:line="240" w:lineRule="auto"/>
        <w:ind w:left="182" w:right="33"/>
      </w:pPr>
      <w:r>
        <w:t>2.12. При проведении оценивания по учебным предметам, курсам, дисциплинам (модулям) используются специфические критерии оценки качества, которые закрепляются в рабочих</w:t>
      </w:r>
    </w:p>
    <w:p w:rsidR="00514613" w:rsidRDefault="001F5C99" w:rsidP="005755BB">
      <w:pPr>
        <w:spacing w:after="23" w:line="240" w:lineRule="auto"/>
        <w:ind w:left="10881" w:right="0" w:firstLine="0"/>
        <w:jc w:val="left"/>
      </w:pPr>
      <w:r>
        <w:rPr>
          <w:noProof/>
        </w:rPr>
        <w:drawing>
          <wp:inline distT="0" distB="0" distL="0" distR="0">
            <wp:extent cx="14384" cy="19181"/>
            <wp:effectExtent l="0" t="0" r="0" b="0"/>
            <wp:docPr id="37388" name="Picture 37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8" name="Picture 3738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384" cy="1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spacing w:after="31" w:line="240" w:lineRule="auto"/>
        <w:ind w:left="174" w:right="33"/>
      </w:pPr>
      <w:r>
        <w:t xml:space="preserve">программах педагогических работников и не противоречат </w:t>
      </w:r>
      <w:proofErr w:type="spellStart"/>
      <w:r>
        <w:t>общедидактическим</w:t>
      </w:r>
      <w:proofErr w:type="spellEnd"/>
      <w:r>
        <w:t xml:space="preserve"> подходам, закреплённым данным Положением.</w:t>
      </w:r>
    </w:p>
    <w:p w:rsidR="00514613" w:rsidRDefault="001F5C99" w:rsidP="005755BB">
      <w:pPr>
        <w:pStyle w:val="1"/>
        <w:spacing w:line="240" w:lineRule="auto"/>
        <w:ind w:left="33"/>
      </w:pPr>
      <w:r>
        <w:t>З. ТЕКУЩИЙ КОНТРОЛЬ УСПЕВАЕМОСТИ ОБУЧАЮЩИХСЯ</w:t>
      </w:r>
    </w:p>
    <w:p w:rsidR="00514613" w:rsidRDefault="001F5C99" w:rsidP="005755BB">
      <w:pPr>
        <w:spacing w:line="240" w:lineRule="auto"/>
        <w:ind w:left="31" w:right="33"/>
      </w:pPr>
      <w:r>
        <w:t>3.1.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учащимися тем, разделов, глав образовательных программ за оцениваемый период, динамики достижения предметных и метапредметных результатов.</w:t>
      </w:r>
    </w:p>
    <w:p w:rsidR="00514613" w:rsidRDefault="001F5C99" w:rsidP="005755BB">
      <w:pPr>
        <w:spacing w:line="240" w:lineRule="auto"/>
        <w:ind w:left="31" w:right="33"/>
      </w:pPr>
      <w:r>
        <w:t>3.2. Формами текущего контроля усвоения содержания образовательных программ могут</w:t>
      </w:r>
    </w:p>
    <w:p w:rsidR="00514613" w:rsidRDefault="001F5C99" w:rsidP="005755BB">
      <w:pPr>
        <w:spacing w:line="240" w:lineRule="auto"/>
        <w:ind w:left="31" w:right="33"/>
      </w:pPr>
      <w:r>
        <w:t>являться: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 xml:space="preserve">письменная проверка — домашние, проверочные, лабораторные, практические, контрольные, творческие работы; письменные отчеты о наблюдениях; ответы на вопросы теста; сочинения, изложения, диктанты, рефераты, стандартизированные письменные работы, создание </w:t>
      </w:r>
      <w:r>
        <w:rPr>
          <w:noProof/>
        </w:rPr>
        <w:drawing>
          <wp:inline distT="0" distB="0" distL="0" distR="0">
            <wp:extent cx="4845" cy="4845"/>
            <wp:effectExtent l="0" t="0" r="0" b="0"/>
            <wp:docPr id="10894" name="Picture 10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" name="Picture 108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5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(формирование) электронных баз данных и т.д.;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 xml:space="preserve">устная проверка — устный ответ на один или систему вопросов в форме рассказа, беседы, собеседования, выразительное чтение (в том числе, наизусть), стандартизированные устные работы и т.д.; </w:t>
      </w:r>
      <w:r>
        <w:rPr>
          <w:noProof/>
        </w:rPr>
        <w:drawing>
          <wp:inline distT="0" distB="0" distL="0" distR="0">
            <wp:extent cx="43595" cy="19381"/>
            <wp:effectExtent l="0" t="0" r="0" b="0"/>
            <wp:docPr id="10895" name="Picture 1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" name="Picture 1089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595" cy="1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комбинированная проверка сочетание письменных и устных форм, проверка с использованием электронных систем тестирования, изготовление макетов, действующих моделей, защита проектов, самоанализ, самооценка, наблюдение.</w:t>
      </w:r>
    </w:p>
    <w:p w:rsidR="00514613" w:rsidRDefault="001F5C99" w:rsidP="005755BB">
      <w:pPr>
        <w:spacing w:line="240" w:lineRule="auto"/>
        <w:ind w:left="31" w:right="33"/>
      </w:pPr>
      <w:r>
        <w:lastRenderedPageBreak/>
        <w:t>3.3.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педагогическими работниками и отражаются в рабочих программах и календарно-тематических планах. Заместитель руководителя по УВР анализирует ход текущего контроля успеваемости обучающихся, при необходимости</w:t>
      </w:r>
    </w:p>
    <w:p w:rsidR="00514613" w:rsidRDefault="001F5C99" w:rsidP="005755BB">
      <w:pPr>
        <w:spacing w:line="240" w:lineRule="auto"/>
        <w:ind w:left="31" w:right="33"/>
      </w:pPr>
      <w:r>
        <w:t>оказывает методическую помощь в его проведении.</w:t>
      </w:r>
    </w:p>
    <w:p w:rsidR="00514613" w:rsidRDefault="001F5C99" w:rsidP="005755BB">
      <w:pPr>
        <w:spacing w:line="240" w:lineRule="auto"/>
        <w:ind w:left="31" w:right="33"/>
      </w:pPr>
      <w:r>
        <w:t>З .4. При проведении текущего контроля успеваемости необходимо учесть: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>контрольные мероприятия проводятся во время учебных занятий в рамках учебного расписания;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295478</wp:posOffset>
            </wp:positionH>
            <wp:positionV relativeFrom="page">
              <wp:posOffset>4539971</wp:posOffset>
            </wp:positionV>
            <wp:extent cx="4844" cy="4845"/>
            <wp:effectExtent l="0" t="0" r="0" b="0"/>
            <wp:wrapSquare wrapText="bothSides"/>
            <wp:docPr id="10897" name="Picture 10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" name="Picture 108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310010</wp:posOffset>
            </wp:positionH>
            <wp:positionV relativeFrom="page">
              <wp:posOffset>4903363</wp:posOffset>
            </wp:positionV>
            <wp:extent cx="4844" cy="4845"/>
            <wp:effectExtent l="0" t="0" r="0" b="0"/>
            <wp:wrapSquare wrapText="bothSides"/>
            <wp:docPr id="10898" name="Picture 10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" name="Picture 1089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300322</wp:posOffset>
            </wp:positionH>
            <wp:positionV relativeFrom="page">
              <wp:posOffset>6371464</wp:posOffset>
            </wp:positionV>
            <wp:extent cx="4844" cy="4845"/>
            <wp:effectExtent l="0" t="0" r="0" b="0"/>
            <wp:wrapSquare wrapText="bothSides"/>
            <wp:docPr id="10900" name="Picture 1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" name="Picture 109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314854</wp:posOffset>
            </wp:positionH>
            <wp:positionV relativeFrom="page">
              <wp:posOffset>6545892</wp:posOffset>
            </wp:positionV>
            <wp:extent cx="4844" cy="4845"/>
            <wp:effectExtent l="0" t="0" r="0" b="0"/>
            <wp:wrapSquare wrapText="bothSides"/>
            <wp:docPr id="10901" name="Picture 10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" name="Picture 109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329386</wp:posOffset>
            </wp:positionH>
            <wp:positionV relativeFrom="page">
              <wp:posOffset>813997</wp:posOffset>
            </wp:positionV>
            <wp:extent cx="4844" cy="4845"/>
            <wp:effectExtent l="0" t="0" r="0" b="0"/>
            <wp:wrapSquare wrapText="bothSides"/>
            <wp:docPr id="10892" name="Picture 10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" name="Picture 108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324542</wp:posOffset>
            </wp:positionH>
            <wp:positionV relativeFrom="page">
              <wp:posOffset>2340241</wp:posOffset>
            </wp:positionV>
            <wp:extent cx="4844" cy="4845"/>
            <wp:effectExtent l="0" t="0" r="0" b="0"/>
            <wp:wrapSquare wrapText="bothSides"/>
            <wp:docPr id="10893" name="Picture 10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" name="Picture 1089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7294929</wp:posOffset>
            </wp:positionH>
            <wp:positionV relativeFrom="page">
              <wp:posOffset>4321936</wp:posOffset>
            </wp:positionV>
            <wp:extent cx="4845" cy="4845"/>
            <wp:effectExtent l="0" t="0" r="0" b="0"/>
            <wp:wrapSquare wrapText="bothSides"/>
            <wp:docPr id="10896" name="Picture 10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" name="Picture 108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5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324542</wp:posOffset>
            </wp:positionH>
            <wp:positionV relativeFrom="page">
              <wp:posOffset>8353159</wp:posOffset>
            </wp:positionV>
            <wp:extent cx="4844" cy="4845"/>
            <wp:effectExtent l="0" t="0" r="0" b="0"/>
            <wp:wrapSquare wrapText="bothSides"/>
            <wp:docPr id="10902" name="Picture 10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" name="Picture 109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продолжительность контрольного мероприятия не должна превышать времени одного урока; </w:t>
      </w:r>
      <w:r>
        <w:rPr>
          <w:noProof/>
        </w:rPr>
        <w:drawing>
          <wp:inline distT="0" distB="0" distL="0" distR="0">
            <wp:extent cx="4844" cy="4845"/>
            <wp:effectExtent l="0" t="0" r="0" b="0"/>
            <wp:docPr id="10899" name="Picture 10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" name="Picture 1089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в соответствии с возрастными и санитарно-гигиеническими нормами контрольное мероприятие рекомендовано проводить не ранее второго урока и не позднее четвертого урока;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>содержание контрольных материалов должно соответствовать требованиям ФГОС начального и основного общего образования, ФКГОС, рабочим программам.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Успеваемость обучающихся, занимающихся по индивидуальному учебному плану, подлежит текущему контролю по учебным предметам, включенным в этот план.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Текущий контроль обучающихся, временно находящихся в санаторных школах, реабилитационных общеобразовательных учреждениях, осуществляется в этих 00 и учитывается при выставлении отметок за четверть или полугодие.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Текущие отметки успеваемости обучающихся ежедневно заносятся в классный журнал и в дневники обучающихся.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Письменные самостоятельные, фронтальные, групповые другие работы обучающего характера после анализа и оценивания не требуют обязательного переноса отметок в классный журнал.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Не допускается выставление неудовлетворительных отметок обучающимся сразу после пропуска занятий по уважительной причине.</w:t>
      </w:r>
    </w:p>
    <w:p w:rsidR="00514613" w:rsidRDefault="001F5C99" w:rsidP="005755BB">
      <w:pPr>
        <w:numPr>
          <w:ilvl w:val="1"/>
          <w:numId w:val="8"/>
        </w:numPr>
        <w:spacing w:after="31" w:line="240" w:lineRule="auto"/>
        <w:ind w:right="33"/>
      </w:pPr>
      <w:r>
        <w:t xml:space="preserve">При выставлении неудовлетворительной отметки обучающемуся, учитель-предметник должен запланировать повторный опрос данного обучающегося на следующих уроках с </w:t>
      </w:r>
      <w:r>
        <w:rPr>
          <w:noProof/>
        </w:rPr>
        <w:drawing>
          <wp:inline distT="0" distB="0" distL="0" distR="0">
            <wp:extent cx="4845" cy="4845"/>
            <wp:effectExtent l="0" t="0" r="0" b="0"/>
            <wp:docPr id="10903" name="Picture 10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" name="Picture 1090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45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spacing w:line="240" w:lineRule="auto"/>
        <w:ind w:left="31" w:right="33"/>
      </w:pPr>
      <w:r>
        <w:t>выставлением отметки.</w:t>
      </w:r>
    </w:p>
    <w:p w:rsidR="00514613" w:rsidRDefault="001F5C99" w:rsidP="005755BB">
      <w:pPr>
        <w:numPr>
          <w:ilvl w:val="1"/>
          <w:numId w:val="8"/>
        </w:numPr>
        <w:spacing w:line="240" w:lineRule="auto"/>
        <w:ind w:right="33"/>
      </w:pPr>
      <w:r>
        <w:t>Письменные контрольные работы обучающихся хранятся педагогическим работником в течение учебного года.</w:t>
      </w:r>
    </w:p>
    <w:p w:rsidR="00514613" w:rsidRDefault="001F5C99" w:rsidP="005755BB">
      <w:pPr>
        <w:spacing w:line="240" w:lineRule="auto"/>
        <w:ind w:left="31" w:right="99"/>
      </w:pPr>
      <w:r>
        <w:t>З. 12. В случае если творческая работа является домашним заданием, учитель вправе устанавливать сроки сдачи работы. Нарушение срока сдачи работы на одну неделю даёт право учителю снизить отметку на один балл.</w:t>
      </w:r>
    </w:p>
    <w:p w:rsidR="00514613" w:rsidRDefault="001F5C99" w:rsidP="005755BB">
      <w:pPr>
        <w:numPr>
          <w:ilvl w:val="1"/>
          <w:numId w:val="9"/>
        </w:numPr>
        <w:spacing w:after="0" w:line="240" w:lineRule="auto"/>
        <w:ind w:right="33"/>
      </w:pPr>
      <w:r>
        <w:t>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О форме текущего контроля по физкультуре учитель сообщает обучающемуся заранее.</w:t>
      </w:r>
    </w:p>
    <w:p w:rsidR="00514613" w:rsidRDefault="001F5C99" w:rsidP="005755BB">
      <w:pPr>
        <w:numPr>
          <w:ilvl w:val="1"/>
          <w:numId w:val="9"/>
        </w:numPr>
        <w:spacing w:after="30" w:line="240" w:lineRule="auto"/>
        <w:ind w:right="33"/>
      </w:pPr>
      <w:r>
        <w:t>Отсутствие обучающегося на предыдущем уроке не освобождает его от текущего оценивания успеваемости. Восполнение обучающимся знаний по пропущенному материалу производится самостоятельно или по его просьбе при помощи учителя.</w:t>
      </w:r>
    </w:p>
    <w:p w:rsidR="00514613" w:rsidRDefault="001F5C99" w:rsidP="005755BB">
      <w:pPr>
        <w:numPr>
          <w:ilvl w:val="1"/>
          <w:numId w:val="9"/>
        </w:numPr>
        <w:spacing w:line="240" w:lineRule="auto"/>
        <w:ind w:right="33"/>
      </w:pPr>
      <w:r>
        <w:t xml:space="preserve">Пропуск обучающимся занятий, на которых было запланировано проведение контрольных работ, не освобождает обучающегося от выполнения пропущенной контрольной работы по теме. Педагогический работник </w:t>
      </w:r>
      <w:proofErr w:type="spellStart"/>
      <w:r>
        <w:t>вьщеляет</w:t>
      </w:r>
      <w:proofErr w:type="spellEnd"/>
      <w:r>
        <w:t xml:space="preserve"> для этого время на следующем уроке или в период проведения индивидуально-групповых консультаций.</w:t>
      </w:r>
    </w:p>
    <w:p w:rsidR="00514613" w:rsidRDefault="001F5C99" w:rsidP="005755BB">
      <w:pPr>
        <w:spacing w:line="240" w:lineRule="auto"/>
        <w:ind w:left="31" w:right="33"/>
      </w:pPr>
      <w:r>
        <w:lastRenderedPageBreak/>
        <w:t>З. 16. Ответственность за прохождение пропущенного учебного материала возлагается на обучающегося, его родителей (законных представителей), учителя-предметника.</w:t>
      </w:r>
    </w:p>
    <w:p w:rsidR="00514613" w:rsidRDefault="001F5C99" w:rsidP="005755BB">
      <w:pPr>
        <w:numPr>
          <w:ilvl w:val="1"/>
          <w:numId w:val="10"/>
        </w:numPr>
        <w:spacing w:line="240" w:lineRule="auto"/>
        <w:ind w:right="33"/>
      </w:pPr>
      <w:r>
        <w:t xml:space="preserve">Предметы, формы, порядок и сроки проведения административного контроля определяются педагогическим советом не позднее 10 сентября текущего года из числа предметов, </w:t>
      </w:r>
      <w:proofErr w:type="spellStart"/>
      <w:r>
        <w:t>изучавшихся</w:t>
      </w:r>
      <w:proofErr w:type="spellEnd"/>
      <w:r>
        <w:t xml:space="preserve"> в данном учебном году в рамках учебного плана, утверждаются приказом по </w:t>
      </w:r>
      <w:r w:rsidR="00B47991">
        <w:t>ОО</w:t>
      </w:r>
      <w:r>
        <w:t>.</w:t>
      </w:r>
    </w:p>
    <w:p w:rsidR="00514613" w:rsidRDefault="001F5C99" w:rsidP="005755BB">
      <w:pPr>
        <w:numPr>
          <w:ilvl w:val="1"/>
          <w:numId w:val="10"/>
        </w:numPr>
        <w:spacing w:line="240" w:lineRule="auto"/>
        <w:ind w:right="33"/>
      </w:pPr>
      <w:r>
        <w:t>Отметка за четверть, полугодие также является формой текущего оценивания. Отметка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полугодие).</w:t>
      </w:r>
    </w:p>
    <w:p w:rsidR="00514613" w:rsidRDefault="001F5C99" w:rsidP="005755BB">
      <w:pPr>
        <w:numPr>
          <w:ilvl w:val="1"/>
          <w:numId w:val="10"/>
        </w:numPr>
        <w:spacing w:line="240" w:lineRule="auto"/>
        <w:ind w:right="33"/>
      </w:pPr>
      <w:r>
        <w:t xml:space="preserve">Выставление отметки за четверть, полугодие может сопровождаться выполнением обучающимися контрольных работ, тестов. Проведение контрольных работ осуществляется в соответствии с рабочими программами учителей или в соответствии с планом внутренней оценки качества образования </w:t>
      </w:r>
      <w:r w:rsidR="005833D8">
        <w:t>ОО</w:t>
      </w:r>
      <w:r>
        <w:t>.</w:t>
      </w:r>
    </w:p>
    <w:p w:rsidR="005833D8" w:rsidRDefault="001F5C99" w:rsidP="005833D8">
      <w:pPr>
        <w:pStyle w:val="ab"/>
        <w:numPr>
          <w:ilvl w:val="1"/>
          <w:numId w:val="10"/>
        </w:numPr>
        <w:spacing w:after="0" w:line="240" w:lineRule="auto"/>
        <w:ind w:right="33"/>
      </w:pPr>
      <w:r>
        <w:t>Отметки, полученные обучающимся за изучение наиболее важных тем, за выполнение самостоятельных, проверочных, творческих, лабораторных, тестовых тематических работ и</w:t>
      </w:r>
      <w:r w:rsidR="005833D8">
        <w:t xml:space="preserve"> контрольных работ</w:t>
      </w:r>
      <w:r w:rsidR="005833D8" w:rsidRPr="005833D8">
        <w:t xml:space="preserve"> </w:t>
      </w:r>
      <w:r w:rsidR="005833D8">
        <w:t>имеют определяющее</w:t>
      </w:r>
      <w:r w:rsidR="005833D8" w:rsidRPr="005833D8">
        <w:t xml:space="preserve"> </w:t>
      </w:r>
      <w:r w:rsidR="005833D8">
        <w:t>значение при</w:t>
      </w:r>
      <w:r w:rsidR="005833D8" w:rsidRPr="005833D8">
        <w:t xml:space="preserve"> </w:t>
      </w:r>
      <w:r w:rsidR="005833D8">
        <w:t>выставлении</w:t>
      </w:r>
      <w:r w:rsidR="005833D8" w:rsidRPr="005833D8">
        <w:t xml:space="preserve"> </w:t>
      </w:r>
      <w:r w:rsidR="005833D8">
        <w:t>отметки за учебный период.</w:t>
      </w:r>
    </w:p>
    <w:p w:rsidR="00514613" w:rsidRDefault="001F5C99" w:rsidP="005755BB">
      <w:pPr>
        <w:spacing w:after="71" w:line="240" w:lineRule="auto"/>
        <w:ind w:left="10883" w:right="0" w:firstLine="0"/>
        <w:jc w:val="left"/>
      </w:pP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85" name="Picture 14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" name="Picture 141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spacing w:after="47" w:line="240" w:lineRule="auto"/>
        <w:ind w:left="10906" w:right="-7" w:firstLine="0"/>
        <w:jc w:val="left"/>
      </w:pP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86" name="Picture 14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" name="Picture 141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833D8">
      <w:pPr>
        <w:spacing w:line="240" w:lineRule="auto"/>
        <w:ind w:left="0" w:right="33" w:firstLine="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261907</wp:posOffset>
            </wp:positionH>
            <wp:positionV relativeFrom="page">
              <wp:posOffset>9305781</wp:posOffset>
            </wp:positionV>
            <wp:extent cx="4850" cy="4852"/>
            <wp:effectExtent l="0" t="0" r="0" b="0"/>
            <wp:wrapSquare wrapText="bothSides"/>
            <wp:docPr id="14190" name="Picture 14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" name="Picture 141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266757</wp:posOffset>
            </wp:positionH>
            <wp:positionV relativeFrom="page">
              <wp:posOffset>9606593</wp:posOffset>
            </wp:positionV>
            <wp:extent cx="4850" cy="4852"/>
            <wp:effectExtent l="0" t="0" r="0" b="0"/>
            <wp:wrapSquare wrapText="bothSides"/>
            <wp:docPr id="14191" name="Picture 1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" name="Picture 141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320108</wp:posOffset>
            </wp:positionH>
            <wp:positionV relativeFrom="page">
              <wp:posOffset>3284679</wp:posOffset>
            </wp:positionV>
            <wp:extent cx="4850" cy="4852"/>
            <wp:effectExtent l="0" t="0" r="0" b="0"/>
            <wp:wrapSquare wrapText="bothSides"/>
            <wp:docPr id="14184" name="Picture 14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" name="Picture 141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Отметки по учебным предметам, курсам, дисциплинам (модулям) за учебный период (четверть, полугодие) выставляются в классный журнал за 2 дня до окончания периода.</w:t>
      </w:r>
    </w:p>
    <w:p w:rsidR="00514613" w:rsidRDefault="001F5C99" w:rsidP="005755BB">
      <w:pPr>
        <w:numPr>
          <w:ilvl w:val="1"/>
          <w:numId w:val="10"/>
        </w:numPr>
        <w:spacing w:after="26" w:line="240" w:lineRule="auto"/>
        <w:ind w:right="33"/>
      </w:pPr>
      <w:r>
        <w:t>Четвертные отметки выставляются при наличии трёх и более текущих отметок за соответствующий период, полугодовые отметки выставляются при наличии пяти и более текущих отметок за соответствующий период.</w:t>
      </w:r>
    </w:p>
    <w:p w:rsidR="00514613" w:rsidRDefault="001F5C99" w:rsidP="005755BB">
      <w:pPr>
        <w:numPr>
          <w:ilvl w:val="1"/>
          <w:numId w:val="10"/>
        </w:numPr>
        <w:spacing w:line="240" w:lineRule="auto"/>
        <w:ind w:right="33"/>
      </w:pPr>
      <w:r>
        <w:t>Оценивание обучающихся проводится: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>по итогам четверти во 2-9 классах;</w:t>
      </w:r>
    </w:p>
    <w:p w:rsidR="00514613" w:rsidRDefault="001F5C99" w:rsidP="005755BB">
      <w:pPr>
        <w:numPr>
          <w:ilvl w:val="0"/>
          <w:numId w:val="6"/>
        </w:numPr>
        <w:spacing w:line="240" w:lineRule="auto"/>
        <w:ind w:right="33"/>
      </w:pPr>
      <w:r>
        <w:t>по итогам полугодия в 10-11 классах.</w:t>
      </w:r>
    </w:p>
    <w:p w:rsidR="00514613" w:rsidRDefault="001F5C99" w:rsidP="005755BB">
      <w:pPr>
        <w:spacing w:line="240" w:lineRule="auto"/>
        <w:ind w:left="31" w:right="33"/>
      </w:pPr>
      <w:r>
        <w:t>З .24. При выведении отметки за четверть, полугодие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514613" w:rsidRDefault="001F5C99" w:rsidP="005755BB">
      <w:pPr>
        <w:spacing w:after="33" w:line="240" w:lineRule="auto"/>
        <w:ind w:left="10860" w:right="0" w:firstLine="0"/>
        <w:jc w:val="left"/>
      </w:pP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87" name="Picture 1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" name="Picture 1418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numPr>
          <w:ilvl w:val="1"/>
          <w:numId w:val="7"/>
        </w:numPr>
        <w:spacing w:line="240" w:lineRule="auto"/>
        <w:ind w:right="33"/>
      </w:pPr>
      <w:r>
        <w:t xml:space="preserve">Для обучающихся, ранее не изучавших или изучавших другой иностранный язык, </w:t>
      </w: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88" name="Picture 1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" name="Picture 141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удовлетворительная отметка выставляется на основе базовых умений читать, переводить с учетом продвижения относительно себя.</w:t>
      </w:r>
    </w:p>
    <w:p w:rsidR="00514613" w:rsidRDefault="001F5C99" w:rsidP="005755BB">
      <w:pPr>
        <w:numPr>
          <w:ilvl w:val="1"/>
          <w:numId w:val="7"/>
        </w:numPr>
        <w:spacing w:line="240" w:lineRule="auto"/>
        <w:ind w:right="33"/>
      </w:pPr>
      <w:r>
        <w:t xml:space="preserve">Обучающиеся, изучающие предметы учебного плана в формах семейного обучения, самообразования, очно-заочной формы оцениваются согласно Положениям 00 о данных формах </w:t>
      </w: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обучения.</w:t>
      </w:r>
    </w:p>
    <w:p w:rsidR="00514613" w:rsidRDefault="001F5C99" w:rsidP="005755BB">
      <w:pPr>
        <w:numPr>
          <w:ilvl w:val="1"/>
          <w:numId w:val="7"/>
        </w:numPr>
        <w:spacing w:line="240" w:lineRule="auto"/>
        <w:ind w:right="33"/>
      </w:pPr>
      <w:r>
        <w:t xml:space="preserve">Четвертное (полугодовое) оценивание обучающихся, пропустивших по каким-либо причинам более половины учебного времени, не имеющих необходимого количества отметок, может быть перенесено на две недели следующего учебного периода. Родители в письменной форме информируют </w:t>
      </w:r>
      <w:r w:rsidR="005833D8">
        <w:t>ОО</w:t>
      </w:r>
      <w:r>
        <w:t xml:space="preserve"> о желании получить отметку за четверть (полугодие) в дополнительные сроки. Заместителем директора по УВР составляется график проведения контрольных мероприятий для данного обучающегося, директором </w:t>
      </w:r>
      <w:r w:rsidR="005833D8">
        <w:t>ОО</w:t>
      </w:r>
      <w:r>
        <w:t xml:space="preserve"> издаётся приказ.</w:t>
      </w:r>
    </w:p>
    <w:p w:rsidR="00514613" w:rsidRDefault="001F5C99" w:rsidP="005755BB">
      <w:pPr>
        <w:numPr>
          <w:ilvl w:val="1"/>
          <w:numId w:val="7"/>
        </w:numPr>
        <w:spacing w:line="240" w:lineRule="auto"/>
        <w:ind w:right="33"/>
      </w:pPr>
      <w:r>
        <w:lastRenderedPageBreak/>
        <w:t xml:space="preserve">Вопрос об оценивании обучающихся, пропустивших по каким-либо причинам более половины учебного времени, не имеющих необходимого количества отметок, приступивших к обучению в </w:t>
      </w:r>
      <w:r w:rsidR="005833D8">
        <w:t>ОО</w:t>
      </w:r>
      <w:r>
        <w:t xml:space="preserve"> в конце учебного периода (четверти, полугодия) решается в индивидуальном </w:t>
      </w:r>
      <w:r>
        <w:rPr>
          <w:noProof/>
        </w:rPr>
        <w:drawing>
          <wp:inline distT="0" distB="0" distL="0" distR="0">
            <wp:extent cx="4850" cy="4852"/>
            <wp:effectExtent l="0" t="0" r="0" b="0"/>
            <wp:docPr id="14192" name="Picture 14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" name="Picture 1419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50" cy="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порядке: по согласованию с родителями (законными представителями) проводятся консультации учителями-предметниками, тематический контроль до завершения учебного периода.</w:t>
      </w:r>
    </w:p>
    <w:p w:rsidR="00514613" w:rsidRDefault="001F5C99" w:rsidP="005755BB">
      <w:pPr>
        <w:numPr>
          <w:ilvl w:val="1"/>
          <w:numId w:val="7"/>
        </w:numPr>
        <w:spacing w:line="240" w:lineRule="auto"/>
        <w:ind w:right="33"/>
      </w:pPr>
      <w:r>
        <w:t>Классные руководители доводят до сведения родителей (законных представителей) информацию об отметках за четверть (полугодие) путём выставления четвертных (полугодовых) отметок в дневники обучающихся. Классный руководитель проверяет наличие подписи родителей (законных представителей) об ознакомлении с результатами оценивания, в том числе неудовлетворительного, в течение первой учебной недели следующего учебного периода.</w:t>
      </w:r>
    </w:p>
    <w:p w:rsidR="00514613" w:rsidRDefault="001F5C99" w:rsidP="005755BB">
      <w:pPr>
        <w:pStyle w:val="1"/>
        <w:spacing w:line="240" w:lineRule="auto"/>
        <w:ind w:left="130"/>
      </w:pPr>
      <w:r>
        <w:t>4. ПРОМЕЖУТОЧНАЯ АТТЕСТАЦИЯ ОБУЧАЮЩИХСЯ</w:t>
      </w:r>
    </w:p>
    <w:p w:rsidR="00514613" w:rsidRDefault="001F5C99" w:rsidP="005755BB">
      <w:pPr>
        <w:spacing w:line="240" w:lineRule="auto"/>
        <w:ind w:left="120" w:right="33"/>
      </w:pPr>
      <w:r>
        <w:t>4.1. Промежуточная ат</w:t>
      </w:r>
      <w:r w:rsidR="00D826BD">
        <w:t>т</w:t>
      </w:r>
      <w:r>
        <w:t>естация — это отметка, полученная обучающимся за год.</w:t>
      </w:r>
    </w:p>
    <w:p w:rsidR="00514613" w:rsidRDefault="001F5C99" w:rsidP="005755BB">
      <w:pPr>
        <w:spacing w:line="240" w:lineRule="auto"/>
        <w:ind w:left="113" w:right="33"/>
      </w:pPr>
      <w:r>
        <w:t xml:space="preserve">4.2. Промежуточная аттестация также может сопровождаться выполнением обучающимися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</w:t>
      </w:r>
      <w:r w:rsidR="005833D8">
        <w:t>ОО</w:t>
      </w:r>
      <w:r>
        <w:t>.</w:t>
      </w:r>
    </w:p>
    <w:p w:rsidR="00514613" w:rsidRDefault="001F5C99" w:rsidP="005755BB">
      <w:pPr>
        <w:spacing w:line="240" w:lineRule="auto"/>
        <w:ind w:left="113" w:right="33"/>
      </w:pPr>
      <w:r>
        <w:t>4.3. Отметки по учебным предметам, курсам, дисциплинам (модулям) за учебный год выставляются в классный журнал не позднее 2 дней до окончания учебного года.</w:t>
      </w:r>
    </w:p>
    <w:p w:rsidR="00514613" w:rsidRDefault="001F5C99" w:rsidP="005755BB">
      <w:pPr>
        <w:spacing w:line="240" w:lineRule="auto"/>
        <w:ind w:left="105" w:right="33"/>
      </w:pPr>
      <w:r>
        <w:t>4.4. При выведении отметки за год также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514613" w:rsidRDefault="001F5C99" w:rsidP="005755BB">
      <w:pPr>
        <w:spacing w:line="240" w:lineRule="auto"/>
        <w:ind w:left="105" w:right="33"/>
      </w:pPr>
      <w:r>
        <w:t>4.5. Для обучающихся, ранее не изучавших или изучавших другой иностранный язык, удовлетворительная отметка за год выставляется на основе базовых умений читать, переводить с учетом продвижения относительно себя.</w:t>
      </w:r>
    </w:p>
    <w:p w:rsidR="00514613" w:rsidRDefault="001F5C99" w:rsidP="005755BB">
      <w:pPr>
        <w:spacing w:line="240" w:lineRule="auto"/>
        <w:ind w:left="31" w:right="33"/>
      </w:pPr>
      <w:r>
        <w:rPr>
          <w:noProof/>
        </w:rPr>
        <w:drawing>
          <wp:inline distT="0" distB="0" distL="0" distR="0">
            <wp:extent cx="4844" cy="4845"/>
            <wp:effectExtent l="0" t="0" r="0" b="0"/>
            <wp:docPr id="17485" name="Picture 17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" name="Picture 174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4.6. Обучающиеся, изучающие предметы учебного плана в формах семейного обучения, самообразования, очно-заочной формы оцениваются согласно Положениям о данных формах </w:t>
      </w:r>
      <w:r>
        <w:rPr>
          <w:noProof/>
        </w:rPr>
        <w:drawing>
          <wp:inline distT="0" distB="0" distL="0" distR="0">
            <wp:extent cx="4844" cy="4845"/>
            <wp:effectExtent l="0" t="0" r="0" b="0"/>
            <wp:docPr id="17486" name="Picture 17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" name="Picture 1748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обучения.</w:t>
      </w:r>
    </w:p>
    <w:p w:rsidR="005833D8" w:rsidRDefault="001F5C99" w:rsidP="005755BB">
      <w:pPr>
        <w:spacing w:line="240" w:lineRule="auto"/>
        <w:ind w:left="31" w:right="33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7270709</wp:posOffset>
            </wp:positionH>
            <wp:positionV relativeFrom="page">
              <wp:posOffset>8372540</wp:posOffset>
            </wp:positionV>
            <wp:extent cx="4845" cy="4845"/>
            <wp:effectExtent l="0" t="0" r="0" b="0"/>
            <wp:wrapSquare wrapText="bothSides"/>
            <wp:docPr id="17489" name="Picture 17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" name="Picture 174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45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329386</wp:posOffset>
            </wp:positionH>
            <wp:positionV relativeFrom="page">
              <wp:posOffset>9453024</wp:posOffset>
            </wp:positionV>
            <wp:extent cx="4844" cy="4845"/>
            <wp:effectExtent l="0" t="0" r="0" b="0"/>
            <wp:wrapTopAndBottom/>
            <wp:docPr id="17494" name="Picture 17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" name="Picture 174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319698</wp:posOffset>
            </wp:positionH>
            <wp:positionV relativeFrom="page">
              <wp:posOffset>9535392</wp:posOffset>
            </wp:positionV>
            <wp:extent cx="4844" cy="4845"/>
            <wp:effectExtent l="0" t="0" r="0" b="0"/>
            <wp:wrapSquare wrapText="bothSides"/>
            <wp:docPr id="17495" name="Picture 17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" name="Picture 174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7319149</wp:posOffset>
            </wp:positionH>
            <wp:positionV relativeFrom="page">
              <wp:posOffset>1535935</wp:posOffset>
            </wp:positionV>
            <wp:extent cx="4844" cy="4845"/>
            <wp:effectExtent l="0" t="0" r="0" b="0"/>
            <wp:wrapSquare wrapText="bothSides"/>
            <wp:docPr id="17483" name="Picture 17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" name="Picture 174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7290086</wp:posOffset>
            </wp:positionH>
            <wp:positionV relativeFrom="page">
              <wp:posOffset>2277253</wp:posOffset>
            </wp:positionV>
            <wp:extent cx="4844" cy="4845"/>
            <wp:effectExtent l="0" t="0" r="0" b="0"/>
            <wp:wrapSquare wrapText="bothSides"/>
            <wp:docPr id="17484" name="Picture 1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" name="Picture 174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7290086</wp:posOffset>
            </wp:positionH>
            <wp:positionV relativeFrom="page">
              <wp:posOffset>5513860</wp:posOffset>
            </wp:positionV>
            <wp:extent cx="4844" cy="4845"/>
            <wp:effectExtent l="0" t="0" r="0" b="0"/>
            <wp:wrapSquare wrapText="bothSides"/>
            <wp:docPr id="17487" name="Picture 17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" name="Picture 174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4.7. Вопрос о промежуточной аттестация обучающихся, пропустивших по каким-либо причинам более половины учебного года, не имеющих необходимого количества отметок, приступивших к обучению в </w:t>
      </w:r>
      <w:r w:rsidR="005833D8">
        <w:t>ОО</w:t>
      </w:r>
      <w:r>
        <w:t xml:space="preserve"> в конце учебного года,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промежуточная аттестация до завершения учебного периода. </w:t>
      </w:r>
    </w:p>
    <w:p w:rsidR="00514613" w:rsidRDefault="001F5C99" w:rsidP="005755BB">
      <w:pPr>
        <w:spacing w:line="240" w:lineRule="auto"/>
        <w:ind w:left="31" w:right="33"/>
      </w:pPr>
      <w:r>
        <w:t xml:space="preserve">4.8. Обучающиеся, не посещающие </w:t>
      </w:r>
      <w:r w:rsidR="005833D8">
        <w:t>ОО</w:t>
      </w:r>
      <w:r>
        <w:t xml:space="preserve"> (не изучающие какие-либо учебные предметы) по каким</w:t>
      </w:r>
      <w:r w:rsidR="005833D8">
        <w:t>-</w:t>
      </w:r>
      <w:r>
        <w:t>либо причинам, считаются имеющими академическую задолженность.</w:t>
      </w:r>
    </w:p>
    <w:p w:rsidR="00514613" w:rsidRDefault="001F5C99" w:rsidP="005755BB">
      <w:pPr>
        <w:spacing w:line="240" w:lineRule="auto"/>
        <w:ind w:left="31" w:right="33"/>
      </w:pPr>
      <w:r>
        <w:t>4.9.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работы.</w:t>
      </w:r>
    </w:p>
    <w:p w:rsidR="00514613" w:rsidRDefault="001F5C99" w:rsidP="005755BB">
      <w:pPr>
        <w:spacing w:line="240" w:lineRule="auto"/>
        <w:ind w:left="31" w:right="33"/>
      </w:pPr>
      <w:r>
        <w:t>4.10. При проведении годовой письменной или устной работы необходимо учесть:</w:t>
      </w:r>
    </w:p>
    <w:p w:rsidR="00514613" w:rsidRDefault="005833D8" w:rsidP="005833D8">
      <w:pPr>
        <w:spacing w:line="240" w:lineRule="auto"/>
        <w:ind w:left="40" w:right="33" w:firstLine="0"/>
      </w:pPr>
      <w:r>
        <w:t xml:space="preserve">- </w:t>
      </w:r>
      <w:r w:rsidR="001F5C99">
        <w:t>работа проводится во время учебных занятий в рамках учебного расписания;</w:t>
      </w:r>
    </w:p>
    <w:p w:rsidR="005833D8" w:rsidRDefault="005833D8" w:rsidP="005833D8">
      <w:pPr>
        <w:spacing w:line="240" w:lineRule="auto"/>
        <w:ind w:left="0" w:right="33" w:firstLine="0"/>
      </w:pPr>
      <w:r>
        <w:t xml:space="preserve">- </w:t>
      </w:r>
      <w:r w:rsidR="001F5C99">
        <w:t xml:space="preserve">продолжительность контрольного мероприятия не должна превышать времени одного урока; </w:t>
      </w:r>
    </w:p>
    <w:p w:rsidR="00514613" w:rsidRDefault="005833D8" w:rsidP="005833D8">
      <w:pPr>
        <w:spacing w:line="240" w:lineRule="auto"/>
        <w:ind w:left="0" w:right="33" w:firstLine="0"/>
      </w:pPr>
      <w:r>
        <w:lastRenderedPageBreak/>
        <w:t xml:space="preserve">- </w:t>
      </w:r>
      <w:r w:rsidR="001F5C99">
        <w:t>в соответствии с возрастными и санитарно-гигиеническими нормами контрольное мероприятие проводится не ранее второго урока и не позднее четвертого урока;</w:t>
      </w:r>
    </w:p>
    <w:p w:rsidR="00514613" w:rsidRDefault="005833D8" w:rsidP="005833D8">
      <w:pPr>
        <w:spacing w:line="240" w:lineRule="auto"/>
        <w:ind w:left="40" w:right="33" w:firstLine="0"/>
      </w:pPr>
      <w:r>
        <w:t xml:space="preserve">- </w:t>
      </w:r>
      <w:r w:rsidR="001F5C99">
        <w:t>материалы для проведения годовой письменной или устной работы готовятся педагогическими работниками;</w:t>
      </w:r>
    </w:p>
    <w:p w:rsidR="00514613" w:rsidRDefault="001F5C99" w:rsidP="005833D8">
      <w:pPr>
        <w:spacing w:line="240" w:lineRule="auto"/>
        <w:ind w:left="40" w:right="33" w:firstLine="0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6906341</wp:posOffset>
            </wp:positionH>
            <wp:positionV relativeFrom="paragraph">
              <wp:posOffset>133738</wp:posOffset>
            </wp:positionV>
            <wp:extent cx="4844" cy="4845"/>
            <wp:effectExtent l="0" t="0" r="0" b="0"/>
            <wp:wrapSquare wrapText="bothSides"/>
            <wp:docPr id="17490" name="Picture 17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" name="Picture 174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3D8">
        <w:t xml:space="preserve">- </w:t>
      </w:r>
      <w:r>
        <w:t>содержание контрольных материалов должно соответствовать требованиям ФГОС начального и основного общего образования, ФГОС, рабочих программ.</w:t>
      </w:r>
    </w:p>
    <w:p w:rsidR="00514613" w:rsidRDefault="001F5C99" w:rsidP="005755BB">
      <w:pPr>
        <w:spacing w:after="0" w:line="240" w:lineRule="auto"/>
        <w:ind w:left="10907" w:right="-69" w:firstLine="0"/>
        <w:jc w:val="left"/>
      </w:pPr>
      <w:r>
        <w:rPr>
          <w:noProof/>
        </w:rPr>
        <w:drawing>
          <wp:inline distT="0" distB="0" distL="0" distR="0">
            <wp:extent cx="43596" cy="48452"/>
            <wp:effectExtent l="0" t="0" r="0" b="0"/>
            <wp:docPr id="37390" name="Picture 37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0" name="Picture 3739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596" cy="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Обучающимся, заболевшим во время контрольных мероприятий, предоставляется возможность прохождения годовой письменной или устной работы в дополнительное время.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 xml:space="preserve">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</w:t>
      </w:r>
      <w:r>
        <w:rPr>
          <w:noProof/>
        </w:rPr>
        <w:drawing>
          <wp:inline distT="0" distB="0" distL="0" distR="0">
            <wp:extent cx="4844" cy="4845"/>
            <wp:effectExtent l="0" t="0" r="0" b="0"/>
            <wp:docPr id="17496" name="Picture 17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" name="Picture 174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4" cy="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мероприятия, а также отъезжающим на постоянное место жительства за рубеж могут быть по заявлению обучающихся (их законных представителей) изменены сроки и порядок проведения годовой письменной или устной работы.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Результаты годовой письменной или устной работы обучающихся отражаются в классных журналах в разделах тех учебных предметов, по которым она проводилась.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Классные руководители доводят до сведений родителей (законных представителей) итоги промежуточной аттестации за год.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Итоговые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</w:t>
      </w:r>
    </w:p>
    <w:p w:rsidR="00514613" w:rsidRDefault="001F5C99" w:rsidP="005755BB">
      <w:pPr>
        <w:spacing w:after="3" w:line="240" w:lineRule="auto"/>
        <w:ind w:left="10905" w:right="-6" w:firstLine="0"/>
        <w:jc w:val="left"/>
      </w:pPr>
      <w:r>
        <w:rPr>
          <w:noProof/>
        </w:rPr>
        <w:drawing>
          <wp:inline distT="0" distB="0" distL="0" distR="0">
            <wp:extent cx="4859" cy="4858"/>
            <wp:effectExtent l="0" t="0" r="0" b="0"/>
            <wp:docPr id="20516" name="Picture 2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6" name="Picture 205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Заявления обучающихся и их родителей (законных представителей), не согласных с результатами годовой промежуточной аттестации и итоговой отметкой по учебному предмету, рассматриваются конфликтной комиссией образовательной организации в установленном</w:t>
      </w:r>
    </w:p>
    <w:p w:rsidR="00514613" w:rsidRDefault="001F5C99" w:rsidP="005755BB">
      <w:pPr>
        <w:spacing w:line="240" w:lineRule="auto"/>
        <w:ind w:left="31" w:right="33"/>
      </w:pPr>
      <w:r>
        <w:t>порядке.</w:t>
      </w:r>
    </w:p>
    <w:p w:rsidR="00514613" w:rsidRDefault="001F5C99" w:rsidP="005755BB">
      <w:pPr>
        <w:numPr>
          <w:ilvl w:val="1"/>
          <w:numId w:val="12"/>
        </w:numPr>
        <w:spacing w:line="240" w:lineRule="auto"/>
        <w:ind w:right="33"/>
      </w:pPr>
      <w:r>
        <w:t>Итоги годовой промежуточной аттестации обучающихся обсуждаются на заседаниях</w:t>
      </w:r>
    </w:p>
    <w:p w:rsidR="00514613" w:rsidRDefault="001F5C99" w:rsidP="005755BB">
      <w:pPr>
        <w:spacing w:line="240" w:lineRule="auto"/>
        <w:ind w:left="31" w:right="33"/>
      </w:pPr>
      <w:r>
        <w:t>педагогического совета.</w:t>
      </w:r>
    </w:p>
    <w:p w:rsidR="00514613" w:rsidRDefault="001F5C99" w:rsidP="005755BB">
      <w:pPr>
        <w:pStyle w:val="1"/>
        <w:spacing w:line="240" w:lineRule="auto"/>
        <w:ind w:left="33"/>
      </w:pPr>
      <w:r>
        <w:t>5. ПОРЯДОК ЛИКВИДАЦИИ АКАДЕМИЧЕСКОЙ ЗАДОЛЖЕННОСТИ И ПЕРЕВОДА ОБУЧАЮЩИХСЯ В СЛЕДУЮЩИЙ КЛАСС</w:t>
      </w:r>
    </w:p>
    <w:p w:rsidR="00514613" w:rsidRDefault="001F5C99" w:rsidP="005755BB">
      <w:pPr>
        <w:spacing w:after="26" w:line="240" w:lineRule="auto"/>
        <w:ind w:left="31" w:right="33"/>
      </w:pPr>
      <w:r>
        <w:t>5.1. Обучающиеся, освоившие в полном объёме соответствующую часть образовательной программы, переводятся в следующий класс.</w:t>
      </w:r>
    </w:p>
    <w:p w:rsidR="00514613" w:rsidRDefault="001F5C99" w:rsidP="005755BB">
      <w:pPr>
        <w:spacing w:line="240" w:lineRule="auto"/>
        <w:ind w:left="31" w:right="33"/>
      </w:pPr>
      <w:r>
        <w:t>5.2. Неудовлетворительные результаты промежуточной аттестации («2» за год)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514613" w:rsidRDefault="001F5C99" w:rsidP="005755BB">
      <w:pPr>
        <w:spacing w:line="240" w:lineRule="auto"/>
        <w:ind w:left="31" w:right="33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7284369</wp:posOffset>
            </wp:positionH>
            <wp:positionV relativeFrom="page">
              <wp:posOffset>2370913</wp:posOffset>
            </wp:positionV>
            <wp:extent cx="4859" cy="4858"/>
            <wp:effectExtent l="0" t="0" r="0" b="0"/>
            <wp:wrapSquare wrapText="bothSides"/>
            <wp:docPr id="20517" name="Picture 2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" name="Picture 205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7264931</wp:posOffset>
            </wp:positionH>
            <wp:positionV relativeFrom="page">
              <wp:posOffset>7360518</wp:posOffset>
            </wp:positionV>
            <wp:extent cx="4859" cy="4859"/>
            <wp:effectExtent l="0" t="0" r="0" b="0"/>
            <wp:wrapSquare wrapText="bothSides"/>
            <wp:docPr id="20518" name="Picture 20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" name="Picture 205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276991</wp:posOffset>
            </wp:positionH>
            <wp:positionV relativeFrom="page">
              <wp:posOffset>7739476</wp:posOffset>
            </wp:positionV>
            <wp:extent cx="4859" cy="4859"/>
            <wp:effectExtent l="0" t="0" r="0" b="0"/>
            <wp:wrapSquare wrapText="bothSides"/>
            <wp:docPr id="20519" name="Picture 20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" name="Picture 205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262412</wp:posOffset>
            </wp:positionH>
            <wp:positionV relativeFrom="page">
              <wp:posOffset>9420492</wp:posOffset>
            </wp:positionV>
            <wp:extent cx="4859" cy="4859"/>
            <wp:effectExtent l="0" t="0" r="0" b="0"/>
            <wp:wrapSquare wrapText="bothSides"/>
            <wp:docPr id="20523" name="Picture 2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" name="Picture 205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281850</wp:posOffset>
            </wp:positionH>
            <wp:positionV relativeFrom="page">
              <wp:posOffset>9430209</wp:posOffset>
            </wp:positionV>
            <wp:extent cx="9719" cy="9716"/>
            <wp:effectExtent l="0" t="0" r="0" b="0"/>
            <wp:wrapSquare wrapText="bothSides"/>
            <wp:docPr id="20524" name="Picture 20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" name="Picture 2052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719" cy="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5.3. Обучающиеся обязаны ликвидировать академическую задолженность. 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514613" w:rsidRDefault="001F5C99" w:rsidP="005755BB">
      <w:pPr>
        <w:spacing w:line="240" w:lineRule="auto"/>
        <w:ind w:left="31" w:right="33"/>
      </w:pPr>
      <w:r>
        <w:lastRenderedPageBreak/>
        <w:t>5.4.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00, в пределах одного года с момента образования академической</w:t>
      </w:r>
    </w:p>
    <w:p w:rsidR="00514613" w:rsidRDefault="001F5C99" w:rsidP="005755BB">
      <w:pPr>
        <w:spacing w:line="240" w:lineRule="auto"/>
        <w:ind w:left="31" w:right="33"/>
      </w:pPr>
      <w:r>
        <w:t>задолженности.</w:t>
      </w:r>
    </w:p>
    <w:p w:rsidR="00514613" w:rsidRDefault="001F5C99" w:rsidP="005755BB">
      <w:pPr>
        <w:spacing w:line="240" w:lineRule="auto"/>
        <w:ind w:left="31" w:right="33"/>
      </w:pPr>
      <w:r>
        <w:t>5.5. При ликвидации академической задолженности в первый раз учитель готовит задание, проводит и оценивает контрольную работу самостоятельно. При ликвидации академической задолженности во второй раз в 00 создается комиссия.</w:t>
      </w:r>
    </w:p>
    <w:p w:rsidR="00514613" w:rsidRDefault="001F5C99" w:rsidP="005755BB">
      <w:pPr>
        <w:spacing w:line="240" w:lineRule="auto"/>
        <w:ind w:left="31" w:right="33"/>
      </w:pPr>
      <w:r>
        <w:t>5.6. Образовательная организация создает условия обучающимся для ликвидации академической задолженности и обеспечивает контроль своевременности ее ликвидации.</w:t>
      </w:r>
    </w:p>
    <w:p w:rsidR="00514613" w:rsidRDefault="001F5C99" w:rsidP="005755BB">
      <w:pPr>
        <w:spacing w:line="240" w:lineRule="auto"/>
        <w:ind w:left="31" w:right="33"/>
      </w:pPr>
      <w:r>
        <w:t xml:space="preserve">5.7. </w:t>
      </w:r>
      <w:r w:rsidR="005833D8">
        <w:t>ОО</w:t>
      </w:r>
      <w:r>
        <w:t xml:space="preserve"> по итогам года издает приказ об организации ликвидации академической задолженности в </w:t>
      </w:r>
      <w:r w:rsidR="005833D8">
        <w:t>ОО</w:t>
      </w:r>
      <w:r>
        <w:t>. В приказе указываются списки обучающихся, имеющих академическую задолженность по учебным предметам, дисциплинам (модулям), график и сроки ликвидации академической задолженности, ответственные педагогические работники для первой пересдачи и состав комиссии для второй пересдачи академической задолженности.</w:t>
      </w:r>
    </w:p>
    <w:p w:rsidR="00514613" w:rsidRDefault="001F5C99" w:rsidP="005755BB">
      <w:pPr>
        <w:spacing w:line="240" w:lineRule="auto"/>
        <w:ind w:left="31" w:right="33"/>
      </w:pPr>
      <w:r>
        <w:t>5.8. Не допускается взимание платы с обучающихся за прохождение промежуточной аттестации.</w:t>
      </w:r>
    </w:p>
    <w:p w:rsidR="00514613" w:rsidRDefault="001F5C99" w:rsidP="005755BB">
      <w:pPr>
        <w:spacing w:line="240" w:lineRule="auto"/>
        <w:ind w:left="31" w:right="33"/>
      </w:pP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6910189</wp:posOffset>
            </wp:positionH>
            <wp:positionV relativeFrom="paragraph">
              <wp:posOffset>533126</wp:posOffset>
            </wp:positionV>
            <wp:extent cx="19438" cy="48585"/>
            <wp:effectExtent l="0" t="0" r="0" b="0"/>
            <wp:wrapSquare wrapText="bothSides"/>
            <wp:docPr id="37392" name="Picture 37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2" name="Picture 3739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438" cy="4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5.9. Обучающиеся в </w:t>
      </w:r>
      <w:r w:rsidR="005833D8">
        <w:t>ОО</w:t>
      </w:r>
      <w:r>
        <w:t xml:space="preserve"> по образовательным программам начального общего, основного общего,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</w:t>
      </w:r>
      <w:r w:rsidR="005833D8">
        <w:t>-</w:t>
      </w:r>
      <w:r>
        <w:t>медико-педагогической комиссии либо на обучение по индивидуальному учебному плану.</w:t>
      </w:r>
    </w:p>
    <w:p w:rsidR="00514613" w:rsidRDefault="001F5C99" w:rsidP="005755BB">
      <w:pPr>
        <w:spacing w:line="240" w:lineRule="auto"/>
        <w:ind w:left="31" w:right="33"/>
      </w:pPr>
      <w:r>
        <w:t xml:space="preserve">5.10. Организация информирует родителей обучающихся о необходимости принятия решения об организации дальнейшего обучения обучающихся в письменной форме. </w:t>
      </w:r>
      <w:r>
        <w:rPr>
          <w:noProof/>
        </w:rPr>
        <w:drawing>
          <wp:inline distT="0" distB="0" distL="0" distR="0">
            <wp:extent cx="4859" cy="4858"/>
            <wp:effectExtent l="0" t="0" r="0" b="0"/>
            <wp:docPr id="20522" name="Picture 20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" name="Picture 205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59" cy="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613" w:rsidSect="0082635A">
      <w:headerReference w:type="default" r:id="rId39"/>
      <w:pgSz w:w="11900" w:h="16840"/>
      <w:pgMar w:top="1134" w:right="851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D60" w:rsidRDefault="00E86D60" w:rsidP="002825C8">
      <w:pPr>
        <w:spacing w:after="0" w:line="240" w:lineRule="auto"/>
      </w:pPr>
      <w:r>
        <w:separator/>
      </w:r>
    </w:p>
  </w:endnote>
  <w:endnote w:type="continuationSeparator" w:id="0">
    <w:p w:rsidR="00E86D60" w:rsidRDefault="00E86D60" w:rsidP="0028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D60" w:rsidRDefault="00E86D60" w:rsidP="002825C8">
      <w:pPr>
        <w:spacing w:after="0" w:line="240" w:lineRule="auto"/>
      </w:pPr>
      <w:r>
        <w:separator/>
      </w:r>
    </w:p>
  </w:footnote>
  <w:footnote w:type="continuationSeparator" w:id="0">
    <w:p w:rsidR="00E86D60" w:rsidRDefault="00E86D60" w:rsidP="0028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453235"/>
      <w:docPartObj>
        <w:docPartGallery w:val="Page Numbers (Top of Page)"/>
        <w:docPartUnique/>
      </w:docPartObj>
    </w:sdtPr>
    <w:sdtEndPr/>
    <w:sdtContent>
      <w:p w:rsidR="002825C8" w:rsidRDefault="002825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25C8" w:rsidRDefault="00282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.75pt;height:.7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0A14D23"/>
    <w:multiLevelType w:val="hybridMultilevel"/>
    <w:tmpl w:val="FE5CCC34"/>
    <w:lvl w:ilvl="0" w:tplc="8B2A52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4B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7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A6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E9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C0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C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E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85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A4E2B"/>
    <w:multiLevelType w:val="multilevel"/>
    <w:tmpl w:val="041AB818"/>
    <w:lvl w:ilvl="0">
      <w:start w:val="2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C73C3"/>
    <w:multiLevelType w:val="hybridMultilevel"/>
    <w:tmpl w:val="7CE4B1E4"/>
    <w:lvl w:ilvl="0" w:tplc="1B6AFDCC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B2CFF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22619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12AFD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A117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48520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444F62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5CF1D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04F0A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4043A"/>
    <w:multiLevelType w:val="hybridMultilevel"/>
    <w:tmpl w:val="A7944E9E"/>
    <w:lvl w:ilvl="0" w:tplc="59847B02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7EFDC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197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63F3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38E6E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E699A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CE595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0EBA4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0258D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37367B"/>
    <w:multiLevelType w:val="multilevel"/>
    <w:tmpl w:val="A2B2FB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70DF8"/>
    <w:multiLevelType w:val="hybridMultilevel"/>
    <w:tmpl w:val="2B9458EE"/>
    <w:lvl w:ilvl="0" w:tplc="36B4F81E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04E6C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12370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9E01F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58BDA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601566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02B07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40987A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C484D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22231"/>
    <w:multiLevelType w:val="multilevel"/>
    <w:tmpl w:val="C75EEA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0932B8"/>
    <w:multiLevelType w:val="multilevel"/>
    <w:tmpl w:val="E3E428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14C16"/>
    <w:multiLevelType w:val="multilevel"/>
    <w:tmpl w:val="641E71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AF56B3"/>
    <w:multiLevelType w:val="hybridMultilevel"/>
    <w:tmpl w:val="92E2811E"/>
    <w:lvl w:ilvl="0" w:tplc="C826F50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FABCC4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72E36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6A7D86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8BE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04CDB4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286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10E850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8845B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41E16"/>
    <w:multiLevelType w:val="multilevel"/>
    <w:tmpl w:val="E31AFB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8F72C4"/>
    <w:multiLevelType w:val="hybridMultilevel"/>
    <w:tmpl w:val="2E6A1390"/>
    <w:lvl w:ilvl="0" w:tplc="EF1EDBA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67AA0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83BF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254BC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CFEB8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019C4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7974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278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0BE02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A64DA"/>
    <w:multiLevelType w:val="multilevel"/>
    <w:tmpl w:val="B01474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13"/>
    <w:rsid w:val="001F5C99"/>
    <w:rsid w:val="002825C8"/>
    <w:rsid w:val="00514613"/>
    <w:rsid w:val="005755BB"/>
    <w:rsid w:val="005833D8"/>
    <w:rsid w:val="00646739"/>
    <w:rsid w:val="007702AB"/>
    <w:rsid w:val="0082635A"/>
    <w:rsid w:val="00B47991"/>
    <w:rsid w:val="00D826BD"/>
    <w:rsid w:val="00E86D60"/>
    <w:rsid w:val="00F10FA2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7FC95-9E26-46A8-9CB8-C5EC8D8E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1" w:lineRule="auto"/>
      <w:ind w:left="1499" w:right="1321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7" w:lineRule="auto"/>
      <w:ind w:left="26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No Spacing"/>
    <w:uiPriority w:val="1"/>
    <w:qFormat/>
    <w:rsid w:val="002825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825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Body Text Indent"/>
    <w:basedOn w:val="a"/>
    <w:link w:val="a6"/>
    <w:unhideWhenUsed/>
    <w:rsid w:val="002825C8"/>
    <w:pPr>
      <w:spacing w:after="0" w:line="240" w:lineRule="auto"/>
      <w:ind w:left="-540" w:right="0" w:firstLine="540"/>
    </w:pPr>
    <w:rPr>
      <w:color w:val="auto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825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8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5C8"/>
    <w:rPr>
      <w:rFonts w:ascii="Times New Roman" w:eastAsia="Times New Roman" w:hAnsi="Times New Roman" w:cs="Times New Roman"/>
      <w:color w:val="000000"/>
      <w:sz w:val="26"/>
    </w:rPr>
  </w:style>
  <w:style w:type="paragraph" w:styleId="a9">
    <w:name w:val="footer"/>
    <w:basedOn w:val="a"/>
    <w:link w:val="aa"/>
    <w:uiPriority w:val="99"/>
    <w:unhideWhenUsed/>
    <w:rsid w:val="0028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5C8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List Paragraph"/>
    <w:basedOn w:val="a"/>
    <w:uiPriority w:val="34"/>
    <w:qFormat/>
    <w:rsid w:val="0058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header" Target="header1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20A8-0374-4673-AA37-DFF0D06E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cp:lastModifiedBy>Liliya</cp:lastModifiedBy>
  <cp:revision>2</cp:revision>
  <cp:lastPrinted>2022-09-07T16:56:00Z</cp:lastPrinted>
  <dcterms:created xsi:type="dcterms:W3CDTF">2022-11-21T13:09:00Z</dcterms:created>
  <dcterms:modified xsi:type="dcterms:W3CDTF">2022-11-21T13:09:00Z</dcterms:modified>
</cp:coreProperties>
</file>